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4" w:rsidRPr="006A5CAC" w:rsidRDefault="00FD5724" w:rsidP="00F84D9A">
      <w:pPr>
        <w:pStyle w:val="a3"/>
        <w:ind w:firstLine="720"/>
        <w:rPr>
          <w:b/>
          <w:sz w:val="24"/>
        </w:rPr>
      </w:pPr>
      <w:r w:rsidRPr="006A5CAC">
        <w:rPr>
          <w:b/>
          <w:sz w:val="24"/>
        </w:rPr>
        <w:t>АДМИНИСТРАЦИЯ ТАЙШЕТСКОГО РАЙОНА</w:t>
      </w:r>
    </w:p>
    <w:p w:rsidR="00FD5724" w:rsidRPr="006A5CAC" w:rsidRDefault="00FD5724" w:rsidP="00F84D9A">
      <w:pPr>
        <w:pStyle w:val="a3"/>
        <w:pBdr>
          <w:bottom w:val="single" w:sz="4" w:space="1" w:color="000000"/>
        </w:pBdr>
        <w:ind w:firstLine="720"/>
        <w:rPr>
          <w:b/>
          <w:sz w:val="24"/>
        </w:rPr>
      </w:pPr>
      <w:r w:rsidRPr="006A5CAC">
        <w:rPr>
          <w:b/>
          <w:sz w:val="24"/>
        </w:rPr>
        <w:t>УПРАВЛЕНИЕ ОБРАЗОВАНИЯ</w:t>
      </w:r>
    </w:p>
    <w:tbl>
      <w:tblPr>
        <w:tblpPr w:leftFromText="180" w:rightFromText="180" w:vertAnchor="text" w:horzAnchor="margin" w:tblpXSpec="center" w:tblpY="484"/>
        <w:tblW w:w="9688" w:type="dxa"/>
        <w:tblLayout w:type="fixed"/>
        <w:tblLook w:val="0000"/>
      </w:tblPr>
      <w:tblGrid>
        <w:gridCol w:w="1588"/>
        <w:gridCol w:w="237"/>
        <w:gridCol w:w="2249"/>
        <w:gridCol w:w="1095"/>
        <w:gridCol w:w="1036"/>
        <w:gridCol w:w="1558"/>
        <w:gridCol w:w="1689"/>
        <w:gridCol w:w="236"/>
      </w:tblGrid>
      <w:tr w:rsidR="00FD5724" w:rsidRPr="006A5CAC" w:rsidTr="00D5652B">
        <w:trPr>
          <w:trHeight w:val="377"/>
        </w:trPr>
        <w:tc>
          <w:tcPr>
            <w:tcW w:w="1588" w:type="dxa"/>
          </w:tcPr>
          <w:p w:rsidR="00FD5724" w:rsidRPr="00852C65" w:rsidRDefault="00852C65" w:rsidP="00E00DB0">
            <w:pPr>
              <w:pStyle w:val="a3"/>
              <w:snapToGrid w:val="0"/>
              <w:jc w:val="both"/>
              <w:rPr>
                <w:sz w:val="24"/>
                <w:u w:val="single"/>
              </w:rPr>
            </w:pPr>
            <w:r w:rsidRPr="00852C65">
              <w:rPr>
                <w:sz w:val="24"/>
                <w:u w:val="single"/>
              </w:rPr>
              <w:t>06.02.</w:t>
            </w:r>
            <w:r w:rsidR="00FD5724" w:rsidRPr="00852C65">
              <w:rPr>
                <w:sz w:val="24"/>
                <w:u w:val="single"/>
              </w:rPr>
              <w:t>201</w:t>
            </w:r>
            <w:r w:rsidR="00653F3C" w:rsidRPr="00852C65">
              <w:rPr>
                <w:sz w:val="24"/>
                <w:u w:val="single"/>
              </w:rPr>
              <w:t>7 г.</w:t>
            </w:r>
          </w:p>
        </w:tc>
        <w:tc>
          <w:tcPr>
            <w:tcW w:w="237" w:type="dxa"/>
          </w:tcPr>
          <w:p w:rsidR="00FD5724" w:rsidRPr="006A5CAC" w:rsidRDefault="00FD5724" w:rsidP="00A11721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2249" w:type="dxa"/>
          </w:tcPr>
          <w:p w:rsidR="00FD5724" w:rsidRPr="006A5CAC" w:rsidRDefault="00FD5724" w:rsidP="00A11721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095" w:type="dxa"/>
          </w:tcPr>
          <w:p w:rsidR="00FD5724" w:rsidRPr="006A5CAC" w:rsidRDefault="00FD5724" w:rsidP="00A11721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036" w:type="dxa"/>
          </w:tcPr>
          <w:p w:rsidR="00FD5724" w:rsidRPr="006A5CAC" w:rsidRDefault="00FD5724" w:rsidP="00A11721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558" w:type="dxa"/>
          </w:tcPr>
          <w:p w:rsidR="00FD5724" w:rsidRPr="006A5CAC" w:rsidRDefault="00FD5724" w:rsidP="00D5652B">
            <w:pPr>
              <w:pStyle w:val="a3"/>
              <w:snapToGrid w:val="0"/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FD5724" w:rsidRPr="006A5CAC" w:rsidRDefault="00D5652B" w:rsidP="00852C65">
            <w:pPr>
              <w:pStyle w:val="a3"/>
              <w:snapToGrid w:val="0"/>
              <w:jc w:val="both"/>
              <w:rPr>
                <w:sz w:val="24"/>
                <w:u w:val="single"/>
              </w:rPr>
            </w:pPr>
            <w:r w:rsidRPr="006A5CAC">
              <w:rPr>
                <w:sz w:val="24"/>
              </w:rPr>
              <w:t xml:space="preserve">№  </w:t>
            </w:r>
            <w:r w:rsidR="00852C65" w:rsidRPr="00852C65">
              <w:rPr>
                <w:sz w:val="24"/>
                <w:u w:val="single"/>
              </w:rPr>
              <w:t>86</w:t>
            </w:r>
          </w:p>
        </w:tc>
        <w:tc>
          <w:tcPr>
            <w:tcW w:w="236" w:type="dxa"/>
          </w:tcPr>
          <w:p w:rsidR="00FD5724" w:rsidRPr="006A5CAC" w:rsidRDefault="00FD5724" w:rsidP="00A11721">
            <w:pPr>
              <w:pStyle w:val="a3"/>
              <w:snapToGrid w:val="0"/>
              <w:ind w:firstLine="720"/>
              <w:jc w:val="both"/>
              <w:rPr>
                <w:sz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1388"/>
        <w:tblW w:w="0" w:type="auto"/>
        <w:tblLayout w:type="fixed"/>
        <w:tblLook w:val="0000"/>
      </w:tblPr>
      <w:tblGrid>
        <w:gridCol w:w="3282"/>
      </w:tblGrid>
      <w:tr w:rsidR="00FD5724" w:rsidRPr="006A5CAC" w:rsidTr="00FD5724">
        <w:trPr>
          <w:trHeight w:val="505"/>
        </w:trPr>
        <w:tc>
          <w:tcPr>
            <w:tcW w:w="3282" w:type="dxa"/>
          </w:tcPr>
          <w:p w:rsidR="00FD5724" w:rsidRPr="006A5CAC" w:rsidRDefault="00FD5724" w:rsidP="00FD5724">
            <w:pPr>
              <w:tabs>
                <w:tab w:val="left" w:pos="8918"/>
              </w:tabs>
              <w:snapToGrid w:val="0"/>
              <w:spacing w:after="0"/>
              <w:ind w:right="-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О  проведении   Недели  науки, </w:t>
            </w:r>
          </w:p>
          <w:p w:rsidR="00FD5724" w:rsidRDefault="00FD5724" w:rsidP="00FD5724">
            <w:pPr>
              <w:tabs>
                <w:tab w:val="left" w:pos="8918"/>
              </w:tabs>
              <w:spacing w:after="0"/>
              <w:ind w:right="-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техники и производства</w:t>
            </w:r>
          </w:p>
          <w:p w:rsidR="00050678" w:rsidRPr="006A5CAC" w:rsidRDefault="00050678" w:rsidP="00FD5724">
            <w:pPr>
              <w:tabs>
                <w:tab w:val="left" w:pos="8918"/>
              </w:tabs>
              <w:spacing w:after="0"/>
              <w:ind w:right="-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724" w:rsidRDefault="00FD5724" w:rsidP="006A5CAC">
      <w:pPr>
        <w:pStyle w:val="a3"/>
        <w:ind w:firstLine="720"/>
        <w:rPr>
          <w:sz w:val="24"/>
        </w:rPr>
      </w:pPr>
      <w:r w:rsidRPr="006A5CAC">
        <w:rPr>
          <w:sz w:val="24"/>
        </w:rPr>
        <w:t>ПРИКАЗ</w:t>
      </w:r>
    </w:p>
    <w:p w:rsidR="006A5CAC" w:rsidRPr="006A5CAC" w:rsidRDefault="006A5CAC" w:rsidP="006A5CAC">
      <w:pPr>
        <w:rPr>
          <w:lang w:eastAsia="ar-SA"/>
        </w:rPr>
      </w:pPr>
    </w:p>
    <w:tbl>
      <w:tblPr>
        <w:tblW w:w="10003" w:type="dxa"/>
        <w:tblInd w:w="108" w:type="dxa"/>
        <w:tblLayout w:type="fixed"/>
        <w:tblLook w:val="0000"/>
      </w:tblPr>
      <w:tblGrid>
        <w:gridCol w:w="10003"/>
      </w:tblGrid>
      <w:tr w:rsidR="00FD5724" w:rsidRPr="006A5CAC" w:rsidTr="00FD5724">
        <w:trPr>
          <w:trHeight w:val="285"/>
        </w:trPr>
        <w:tc>
          <w:tcPr>
            <w:tcW w:w="10003" w:type="dxa"/>
          </w:tcPr>
          <w:p w:rsidR="00FD5724" w:rsidRPr="006A5CAC" w:rsidRDefault="00FD5724" w:rsidP="00645AC9">
            <w:pPr>
              <w:tabs>
                <w:tab w:val="left" w:pos="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Управления образования администрации Тайшетского района, с  целью выявления наиболее интеллектуально способных школьников, развития их творческих способностей, пропаганды технического творчества в системе </w:t>
            </w:r>
            <w:r w:rsidR="00EB65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у детей и подростков интереса к творческой деятельности, поисково-конструкторской и исследовательской работе, изобретательству, активизации работы педагогических коллективов ОО, подведения итогов работы школьников, совершенствования профориентационной работы и дальнейшего самоопределения выпускников в ОО, </w:t>
            </w:r>
          </w:p>
        </w:tc>
      </w:tr>
    </w:tbl>
    <w:p w:rsidR="009A0562" w:rsidRPr="006A5CAC" w:rsidRDefault="00FD5724" w:rsidP="006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109E" w:rsidRPr="006A5CAC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Провести  Неделю науки, техники и производства</w:t>
      </w:r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="00E9652A" w:rsidRPr="006A5CAC">
        <w:rPr>
          <w:rFonts w:ascii="Times New Roman" w:hAnsi="Times New Roman" w:cs="Times New Roman"/>
          <w:sz w:val="24"/>
          <w:szCs w:val="24"/>
        </w:rPr>
        <w:t>с 27</w:t>
      </w:r>
      <w:r w:rsidR="00EB650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E1875" w:rsidRPr="006A5CAC">
        <w:rPr>
          <w:rFonts w:ascii="Times New Roman" w:hAnsi="Times New Roman" w:cs="Times New Roman"/>
          <w:sz w:val="24"/>
          <w:szCs w:val="24"/>
        </w:rPr>
        <w:t xml:space="preserve"> по </w:t>
      </w:r>
      <w:r w:rsidR="00E9652A" w:rsidRPr="006A5CAC">
        <w:rPr>
          <w:rFonts w:ascii="Times New Roman" w:hAnsi="Times New Roman" w:cs="Times New Roman"/>
          <w:sz w:val="24"/>
          <w:szCs w:val="24"/>
        </w:rPr>
        <w:t>31 марта  2017</w:t>
      </w:r>
      <w:r w:rsidR="00EE1875" w:rsidRPr="006A5C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724" w:rsidRPr="009F4264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Утвердить Положени</w:t>
      </w:r>
      <w:r w:rsidR="0026109E" w:rsidRPr="006A5CAC">
        <w:rPr>
          <w:rFonts w:ascii="Times New Roman" w:hAnsi="Times New Roman" w:cs="Times New Roman"/>
          <w:sz w:val="24"/>
          <w:szCs w:val="24"/>
        </w:rPr>
        <w:t>я</w:t>
      </w:r>
      <w:r w:rsidR="00537C64">
        <w:rPr>
          <w:rFonts w:ascii="Times New Roman" w:hAnsi="Times New Roman" w:cs="Times New Roman"/>
          <w:sz w:val="24"/>
          <w:szCs w:val="24"/>
        </w:rPr>
        <w:t xml:space="preserve"> «О проведении районной выставки детского </w:t>
      </w:r>
      <w:r w:rsidR="00682EFD" w:rsidRPr="006A5CAC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="00682EFD" w:rsidRPr="009F4264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Pr="009F426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5F2F59" w:rsidRPr="009F4264">
        <w:rPr>
          <w:rFonts w:ascii="Times New Roman" w:hAnsi="Times New Roman" w:cs="Times New Roman"/>
          <w:sz w:val="24"/>
          <w:szCs w:val="24"/>
        </w:rPr>
        <w:t>организаций</w:t>
      </w:r>
      <w:r w:rsidRPr="009F4264">
        <w:rPr>
          <w:rFonts w:ascii="Times New Roman" w:hAnsi="Times New Roman" w:cs="Times New Roman"/>
          <w:sz w:val="24"/>
          <w:szCs w:val="24"/>
        </w:rPr>
        <w:t xml:space="preserve"> Т</w:t>
      </w:r>
      <w:r w:rsidR="0026109E" w:rsidRPr="009F4264">
        <w:rPr>
          <w:rFonts w:ascii="Times New Roman" w:hAnsi="Times New Roman" w:cs="Times New Roman"/>
          <w:sz w:val="24"/>
          <w:szCs w:val="24"/>
        </w:rPr>
        <w:t>айшетского района» (приложение 1</w:t>
      </w:r>
      <w:r w:rsidRPr="009F4264">
        <w:rPr>
          <w:rFonts w:ascii="Times New Roman" w:hAnsi="Times New Roman" w:cs="Times New Roman"/>
          <w:sz w:val="24"/>
          <w:szCs w:val="24"/>
        </w:rPr>
        <w:t>)</w:t>
      </w:r>
      <w:r w:rsidR="0026109E" w:rsidRPr="009F4264">
        <w:rPr>
          <w:rFonts w:ascii="Times New Roman" w:hAnsi="Times New Roman" w:cs="Times New Roman"/>
          <w:sz w:val="24"/>
          <w:szCs w:val="24"/>
        </w:rPr>
        <w:t xml:space="preserve">, «О проведении фестиваля робототехники» (приложение </w:t>
      </w:r>
      <w:r w:rsidR="00EA51B3" w:rsidRPr="009F4264">
        <w:rPr>
          <w:rFonts w:ascii="Times New Roman" w:hAnsi="Times New Roman" w:cs="Times New Roman"/>
          <w:sz w:val="24"/>
          <w:szCs w:val="24"/>
        </w:rPr>
        <w:t>2</w:t>
      </w:r>
      <w:r w:rsidR="0026109E" w:rsidRPr="009F4264">
        <w:rPr>
          <w:rFonts w:ascii="Times New Roman" w:hAnsi="Times New Roman" w:cs="Times New Roman"/>
          <w:sz w:val="24"/>
          <w:szCs w:val="24"/>
        </w:rPr>
        <w:t>)</w:t>
      </w:r>
      <w:r w:rsidRPr="009F4264">
        <w:rPr>
          <w:rFonts w:ascii="Times New Roman" w:hAnsi="Times New Roman" w:cs="Times New Roman"/>
          <w:sz w:val="24"/>
          <w:szCs w:val="24"/>
        </w:rPr>
        <w:t>.</w:t>
      </w:r>
    </w:p>
    <w:p w:rsidR="00645AC9" w:rsidRDefault="006C4448" w:rsidP="00645AC9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FE5">
        <w:rPr>
          <w:rFonts w:ascii="Times New Roman" w:hAnsi="Times New Roman" w:cs="Times New Roman"/>
          <w:sz w:val="24"/>
          <w:szCs w:val="24"/>
        </w:rPr>
        <w:t xml:space="preserve">Утвердить план проведения Недели, науки, техники и производства (приложение </w:t>
      </w:r>
      <w:r w:rsidR="00EA51B3" w:rsidRPr="008C3FE5">
        <w:rPr>
          <w:rFonts w:ascii="Times New Roman" w:hAnsi="Times New Roman" w:cs="Times New Roman"/>
          <w:sz w:val="24"/>
          <w:szCs w:val="24"/>
        </w:rPr>
        <w:t>3</w:t>
      </w:r>
      <w:r w:rsidRPr="008C3FE5">
        <w:rPr>
          <w:rFonts w:ascii="Times New Roman" w:hAnsi="Times New Roman" w:cs="Times New Roman"/>
          <w:sz w:val="24"/>
          <w:szCs w:val="24"/>
        </w:rPr>
        <w:t>)</w:t>
      </w:r>
      <w:r w:rsidR="00645AC9">
        <w:rPr>
          <w:rFonts w:ascii="Times New Roman" w:hAnsi="Times New Roman" w:cs="Times New Roman"/>
          <w:sz w:val="24"/>
          <w:szCs w:val="24"/>
        </w:rPr>
        <w:t>.</w:t>
      </w:r>
    </w:p>
    <w:p w:rsidR="00FD5724" w:rsidRPr="006A5CAC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FE5">
        <w:rPr>
          <w:rFonts w:ascii="Times New Roman" w:hAnsi="Times New Roman" w:cs="Times New Roman"/>
          <w:sz w:val="24"/>
          <w:szCs w:val="24"/>
        </w:rPr>
        <w:t>Утвердить состав жюри районной выставки дет</w:t>
      </w:r>
      <w:r w:rsidR="00984EBC" w:rsidRPr="008C3FE5">
        <w:rPr>
          <w:rFonts w:ascii="Times New Roman" w:hAnsi="Times New Roman" w:cs="Times New Roman"/>
          <w:sz w:val="24"/>
          <w:szCs w:val="24"/>
        </w:rPr>
        <w:t>ского</w:t>
      </w:r>
      <w:r w:rsidR="004100D1">
        <w:rPr>
          <w:rFonts w:ascii="Times New Roman" w:hAnsi="Times New Roman" w:cs="Times New Roman"/>
          <w:sz w:val="24"/>
          <w:szCs w:val="24"/>
        </w:rPr>
        <w:t xml:space="preserve"> </w:t>
      </w:r>
      <w:r w:rsidR="00984EBC" w:rsidRPr="008C3FE5">
        <w:rPr>
          <w:rFonts w:ascii="Times New Roman" w:hAnsi="Times New Roman" w:cs="Times New Roman"/>
          <w:sz w:val="24"/>
          <w:szCs w:val="24"/>
        </w:rPr>
        <w:t>и технического творчества</w:t>
      </w:r>
    </w:p>
    <w:p w:rsidR="00050678" w:rsidRDefault="00050678" w:rsidP="00645AC9">
      <w:pPr>
        <w:spacing w:after="0"/>
        <w:ind w:right="335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11297C" w:rsidRDefault="00645AC9" w:rsidP="00645AC9">
      <w:pPr>
        <w:spacing w:after="0"/>
        <w:ind w:right="-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D5724" w:rsidRPr="006A5CAC">
        <w:rPr>
          <w:rFonts w:ascii="Times New Roman" w:hAnsi="Times New Roman" w:cs="Times New Roman"/>
          <w:bCs/>
          <w:sz w:val="24"/>
          <w:szCs w:val="24"/>
        </w:rPr>
        <w:t>редседатель:</w:t>
      </w:r>
    </w:p>
    <w:p w:rsidR="00FD5724" w:rsidRPr="006A5CAC" w:rsidRDefault="0011297C" w:rsidP="00645AC9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E9652A" w:rsidRPr="006A5CAC">
        <w:rPr>
          <w:rFonts w:ascii="Times New Roman" w:hAnsi="Times New Roman" w:cs="Times New Roman"/>
          <w:sz w:val="24"/>
          <w:szCs w:val="24"/>
        </w:rPr>
        <w:t>М.В. Малиновский</w:t>
      </w:r>
      <w:r w:rsidR="00FD5724" w:rsidRPr="006A5CAC">
        <w:rPr>
          <w:rFonts w:ascii="Times New Roman" w:hAnsi="Times New Roman" w:cs="Times New Roman"/>
          <w:sz w:val="24"/>
          <w:szCs w:val="24"/>
        </w:rPr>
        <w:t>, заместитель мэра Тайшетского района по социальным вопросам</w:t>
      </w:r>
      <w:r w:rsidR="00C378C1" w:rsidRPr="006A5CA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45AC9" w:rsidRPr="006A5CAC" w:rsidRDefault="00FD5724" w:rsidP="00645AC9">
      <w:pPr>
        <w:spacing w:after="0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bCs/>
          <w:sz w:val="24"/>
          <w:szCs w:val="24"/>
        </w:rPr>
        <w:t>члены жюри:</w:t>
      </w:r>
    </w:p>
    <w:p w:rsidR="00FD5724" w:rsidRPr="008C3FE5" w:rsidRDefault="00645AC9" w:rsidP="00645AC9">
      <w:pPr>
        <w:pStyle w:val="a7"/>
        <w:suppressAutoHyphens/>
        <w:spacing w:after="0" w:line="240" w:lineRule="auto"/>
        <w:ind w:left="360" w:righ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724" w:rsidRPr="006A5CAC">
        <w:rPr>
          <w:rFonts w:ascii="Times New Roman" w:hAnsi="Times New Roman" w:cs="Times New Roman"/>
          <w:sz w:val="24"/>
          <w:szCs w:val="24"/>
        </w:rPr>
        <w:t>А.И. Прокопьев,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4264">
        <w:rPr>
          <w:rFonts w:ascii="Times New Roman" w:hAnsi="Times New Roman" w:cs="Times New Roman"/>
          <w:sz w:val="24"/>
          <w:szCs w:val="24"/>
        </w:rPr>
        <w:t>РК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>Профсоюза работников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>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9F4264" w:rsidRPr="008C3FE5">
        <w:rPr>
          <w:rFonts w:ascii="Times New Roman" w:hAnsi="Times New Roman" w:cs="Times New Roman"/>
          <w:sz w:val="24"/>
          <w:szCs w:val="24"/>
        </w:rPr>
        <w:t>РФ</w:t>
      </w:r>
      <w:r w:rsidR="00F84D9A">
        <w:rPr>
          <w:rFonts w:ascii="Times New Roman" w:hAnsi="Times New Roman" w:cs="Times New Roman"/>
          <w:sz w:val="24"/>
          <w:szCs w:val="24"/>
        </w:rPr>
        <w:t xml:space="preserve"> </w:t>
      </w:r>
      <w:r w:rsidR="00EE1875" w:rsidRPr="008C3FE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FD5724" w:rsidRPr="008C3FE5">
        <w:rPr>
          <w:rFonts w:ascii="Times New Roman" w:hAnsi="Times New Roman" w:cs="Times New Roman"/>
          <w:sz w:val="24"/>
          <w:szCs w:val="24"/>
        </w:rPr>
        <w:t>;</w:t>
      </w:r>
    </w:p>
    <w:p w:rsidR="00C710E3" w:rsidRPr="006A5CAC" w:rsidRDefault="00645AC9" w:rsidP="00645AC9">
      <w:pPr>
        <w:tabs>
          <w:tab w:val="left" w:pos="-142"/>
        </w:tabs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FD5724" w:rsidRPr="006A5CAC">
        <w:rPr>
          <w:rFonts w:ascii="Times New Roman" w:hAnsi="Times New Roman" w:cs="Times New Roman"/>
          <w:sz w:val="24"/>
          <w:szCs w:val="24"/>
        </w:rPr>
        <w:t>Мантузова</w:t>
      </w:r>
      <w:proofErr w:type="spellEnd"/>
      <w:r w:rsidR="00FD5724" w:rsidRPr="006A5CAC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09613A">
        <w:rPr>
          <w:rFonts w:ascii="Times New Roman" w:hAnsi="Times New Roman" w:cs="Times New Roman"/>
          <w:sz w:val="24"/>
          <w:szCs w:val="24"/>
        </w:rPr>
        <w:t>МК</w:t>
      </w:r>
      <w:r w:rsidR="00FD5724" w:rsidRPr="006A5CAC">
        <w:rPr>
          <w:rFonts w:ascii="Times New Roman" w:hAnsi="Times New Roman" w:cs="Times New Roman"/>
          <w:sz w:val="24"/>
          <w:szCs w:val="24"/>
        </w:rPr>
        <w:t>У</w:t>
      </w:r>
      <w:r w:rsidR="0009613A">
        <w:rPr>
          <w:rFonts w:ascii="Times New Roman" w:hAnsi="Times New Roman" w:cs="Times New Roman"/>
          <w:sz w:val="24"/>
          <w:szCs w:val="24"/>
        </w:rPr>
        <w:t xml:space="preserve"> ДО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0961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613A">
        <w:rPr>
          <w:rFonts w:ascii="Times New Roman" w:hAnsi="Times New Roman" w:cs="Times New Roman"/>
          <w:sz w:val="24"/>
          <w:szCs w:val="24"/>
        </w:rPr>
        <w:t>Тайшетская</w:t>
      </w:r>
      <w:proofErr w:type="spellEnd"/>
      <w:r w:rsidR="0009613A">
        <w:rPr>
          <w:rFonts w:ascii="Times New Roman" w:hAnsi="Times New Roman" w:cs="Times New Roman"/>
          <w:sz w:val="24"/>
          <w:szCs w:val="24"/>
        </w:rPr>
        <w:t xml:space="preserve"> д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етская художественная школа» </w:t>
      </w:r>
      <w:r w:rsidR="009F4264" w:rsidRPr="006A5CAC">
        <w:rPr>
          <w:rFonts w:ascii="Times New Roman" w:hAnsi="Times New Roman" w:cs="Times New Roman"/>
          <w:sz w:val="24"/>
          <w:szCs w:val="24"/>
        </w:rPr>
        <w:t>(по  согласованию);</w:t>
      </w:r>
    </w:p>
    <w:p w:rsidR="00FD5724" w:rsidRPr="006A5CAC" w:rsidRDefault="00645AC9" w:rsidP="00645AC9">
      <w:pPr>
        <w:tabs>
          <w:tab w:val="left" w:pos="432"/>
        </w:tabs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EB6505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EB6505">
        <w:rPr>
          <w:rFonts w:ascii="Times New Roman" w:hAnsi="Times New Roman" w:cs="Times New Roman"/>
          <w:sz w:val="24"/>
          <w:szCs w:val="24"/>
        </w:rPr>
        <w:t>Антух</w:t>
      </w:r>
      <w:proofErr w:type="spellEnd"/>
      <w:r w:rsidR="00FD5724" w:rsidRPr="006A5CAC">
        <w:rPr>
          <w:rFonts w:ascii="Times New Roman" w:hAnsi="Times New Roman" w:cs="Times New Roman"/>
          <w:sz w:val="24"/>
          <w:szCs w:val="24"/>
        </w:rPr>
        <w:t xml:space="preserve">, </w:t>
      </w:r>
      <w:r w:rsidR="00EB6505">
        <w:rPr>
          <w:rFonts w:ascii="Times New Roman" w:hAnsi="Times New Roman" w:cs="Times New Roman"/>
          <w:sz w:val="24"/>
          <w:szCs w:val="24"/>
        </w:rPr>
        <w:t>представитель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EE1875" w:rsidRPr="006A5CA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FD5724" w:rsidRPr="006A5CAC">
        <w:rPr>
          <w:rFonts w:ascii="Times New Roman" w:hAnsi="Times New Roman" w:cs="Times New Roman"/>
          <w:sz w:val="24"/>
          <w:szCs w:val="24"/>
        </w:rPr>
        <w:t>;</w:t>
      </w:r>
    </w:p>
    <w:p w:rsidR="00FD5724" w:rsidRPr="006A5CAC" w:rsidRDefault="00645AC9" w:rsidP="00645AC9">
      <w:pPr>
        <w:tabs>
          <w:tab w:val="left" w:pos="432"/>
        </w:tabs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FD5724" w:rsidRPr="006A5CAC">
        <w:rPr>
          <w:rFonts w:ascii="Times New Roman" w:hAnsi="Times New Roman" w:cs="Times New Roman"/>
          <w:sz w:val="24"/>
          <w:szCs w:val="24"/>
        </w:rPr>
        <w:t>Омеленчук</w:t>
      </w:r>
      <w:proofErr w:type="spellEnd"/>
      <w:r w:rsidR="00FD5724" w:rsidRPr="006A5CAC">
        <w:rPr>
          <w:rFonts w:ascii="Times New Roman" w:hAnsi="Times New Roman" w:cs="Times New Roman"/>
          <w:sz w:val="24"/>
          <w:szCs w:val="24"/>
        </w:rPr>
        <w:t>,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корреспондент газеты 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5724" w:rsidRPr="006A5CAC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Новь»</w:t>
      </w:r>
      <w:r w:rsidR="00EE1875" w:rsidRPr="006A5CAC">
        <w:rPr>
          <w:rFonts w:ascii="Times New Roman" w:hAnsi="Times New Roman" w:cs="Times New Roman"/>
          <w:sz w:val="24"/>
          <w:szCs w:val="24"/>
        </w:rPr>
        <w:t xml:space="preserve"> 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EE1875" w:rsidRPr="006A5CA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FD5724" w:rsidRPr="006A5CAC">
        <w:rPr>
          <w:rFonts w:ascii="Times New Roman" w:hAnsi="Times New Roman" w:cs="Times New Roman"/>
          <w:sz w:val="24"/>
          <w:szCs w:val="24"/>
        </w:rPr>
        <w:t>;</w:t>
      </w:r>
    </w:p>
    <w:p w:rsidR="00FD5724" w:rsidRPr="006A5CAC" w:rsidRDefault="00645AC9" w:rsidP="00645AC9">
      <w:pPr>
        <w:tabs>
          <w:tab w:val="left" w:pos="432"/>
        </w:tabs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9F4264">
        <w:rPr>
          <w:rFonts w:ascii="Times New Roman" w:hAnsi="Times New Roman" w:cs="Times New Roman"/>
          <w:sz w:val="24"/>
          <w:szCs w:val="24"/>
        </w:rPr>
        <w:t xml:space="preserve">Т.В. Зайцева,  </w:t>
      </w:r>
      <w:r w:rsidR="0009613A">
        <w:rPr>
          <w:rFonts w:ascii="Times New Roman" w:hAnsi="Times New Roman" w:cs="Times New Roman"/>
          <w:sz w:val="24"/>
          <w:szCs w:val="24"/>
        </w:rPr>
        <w:t>главный  специалист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597072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C21FE" w:rsidRPr="006A5CAC">
        <w:rPr>
          <w:rFonts w:ascii="Times New Roman" w:hAnsi="Times New Roman" w:cs="Times New Roman"/>
          <w:sz w:val="24"/>
          <w:szCs w:val="24"/>
        </w:rPr>
        <w:t>МБУДО «ЦДО</w:t>
      </w:r>
      <w:r w:rsidRPr="006A5CAC">
        <w:rPr>
          <w:rFonts w:ascii="Times New Roman" w:hAnsi="Times New Roman" w:cs="Times New Roman"/>
          <w:sz w:val="24"/>
          <w:szCs w:val="24"/>
        </w:rPr>
        <w:t xml:space="preserve"> </w:t>
      </w:r>
      <w:r w:rsidR="00057BC0">
        <w:rPr>
          <w:rFonts w:ascii="Times New Roman" w:hAnsi="Times New Roman" w:cs="Times New Roman"/>
          <w:sz w:val="24"/>
          <w:szCs w:val="24"/>
        </w:rPr>
        <w:t>«</w:t>
      </w:r>
      <w:r w:rsidRPr="006A5CAC">
        <w:rPr>
          <w:rFonts w:ascii="Times New Roman" w:hAnsi="Times New Roman" w:cs="Times New Roman"/>
          <w:sz w:val="24"/>
          <w:szCs w:val="24"/>
        </w:rPr>
        <w:t>Радуга»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0961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9613A">
        <w:rPr>
          <w:rFonts w:ascii="Times New Roman" w:hAnsi="Times New Roman" w:cs="Times New Roman"/>
          <w:sz w:val="24"/>
          <w:szCs w:val="24"/>
        </w:rPr>
        <w:t>.</w:t>
      </w:r>
      <w:r w:rsidR="003C21FE" w:rsidRPr="006A5C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C21FE" w:rsidRPr="006A5CAC">
        <w:rPr>
          <w:rFonts w:ascii="Times New Roman" w:hAnsi="Times New Roman" w:cs="Times New Roman"/>
          <w:sz w:val="24"/>
          <w:szCs w:val="24"/>
        </w:rPr>
        <w:t>айшета</w:t>
      </w:r>
      <w:r w:rsidRPr="006A5CAC">
        <w:rPr>
          <w:rFonts w:ascii="Times New Roman" w:hAnsi="Times New Roman" w:cs="Times New Roman"/>
          <w:sz w:val="24"/>
          <w:szCs w:val="24"/>
        </w:rPr>
        <w:t xml:space="preserve"> О.Н. Рудаковой подготов</w:t>
      </w:r>
      <w:r w:rsidR="006C4448" w:rsidRPr="006A5CAC">
        <w:rPr>
          <w:rFonts w:ascii="Times New Roman" w:hAnsi="Times New Roman" w:cs="Times New Roman"/>
          <w:sz w:val="24"/>
          <w:szCs w:val="24"/>
        </w:rPr>
        <w:t>ить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597072" w:rsidRPr="006A5CAC">
        <w:rPr>
          <w:rFonts w:ascii="Times New Roman" w:hAnsi="Times New Roman" w:cs="Times New Roman"/>
          <w:sz w:val="24"/>
          <w:szCs w:val="24"/>
        </w:rPr>
        <w:t xml:space="preserve">и провести </w:t>
      </w:r>
      <w:r w:rsidRPr="006A5CAC">
        <w:rPr>
          <w:rFonts w:ascii="Times New Roman" w:hAnsi="Times New Roman" w:cs="Times New Roman"/>
          <w:sz w:val="24"/>
          <w:szCs w:val="24"/>
        </w:rPr>
        <w:t xml:space="preserve"> торжественное</w:t>
      </w:r>
      <w:r w:rsidR="00653F3C">
        <w:rPr>
          <w:rFonts w:ascii="Times New Roman" w:hAnsi="Times New Roman" w:cs="Times New Roman"/>
          <w:sz w:val="24"/>
          <w:szCs w:val="24"/>
        </w:rPr>
        <w:t xml:space="preserve">  </w:t>
      </w:r>
      <w:r w:rsidR="003C21FE" w:rsidRPr="006A5CAC">
        <w:rPr>
          <w:rFonts w:ascii="Times New Roman" w:hAnsi="Times New Roman" w:cs="Times New Roman"/>
          <w:sz w:val="24"/>
          <w:szCs w:val="24"/>
        </w:rPr>
        <w:t>открытие Недели науки, техники и производства    28 марта 2017 г.  в 11 часов.</w:t>
      </w:r>
    </w:p>
    <w:p w:rsidR="00597072" w:rsidRPr="002332A5" w:rsidRDefault="00597072" w:rsidP="002332A5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2A5">
        <w:rPr>
          <w:rFonts w:ascii="Times New Roman" w:hAnsi="Times New Roman" w:cs="Times New Roman"/>
          <w:sz w:val="24"/>
          <w:szCs w:val="24"/>
        </w:rPr>
        <w:t xml:space="preserve">Утвердить организационный комитет по </w:t>
      </w:r>
      <w:r w:rsidR="00FD5724" w:rsidRPr="002332A5">
        <w:rPr>
          <w:rFonts w:ascii="Times New Roman" w:hAnsi="Times New Roman" w:cs="Times New Roman"/>
          <w:sz w:val="24"/>
          <w:szCs w:val="24"/>
        </w:rPr>
        <w:t>проведени</w:t>
      </w:r>
      <w:r w:rsidRPr="002332A5">
        <w:rPr>
          <w:rFonts w:ascii="Times New Roman" w:hAnsi="Times New Roman" w:cs="Times New Roman"/>
          <w:sz w:val="24"/>
          <w:szCs w:val="24"/>
        </w:rPr>
        <w:t>ю</w:t>
      </w:r>
      <w:r w:rsidR="00FD5724" w:rsidRPr="002332A5">
        <w:rPr>
          <w:rFonts w:ascii="Times New Roman" w:hAnsi="Times New Roman" w:cs="Times New Roman"/>
          <w:sz w:val="24"/>
          <w:szCs w:val="24"/>
        </w:rPr>
        <w:t xml:space="preserve"> мастер-классов «Мастер-золотые </w:t>
      </w:r>
    </w:p>
    <w:p w:rsidR="00FD5724" w:rsidRPr="006A5CAC" w:rsidRDefault="00050678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руки» 28 </w:t>
      </w:r>
      <w:r w:rsidR="003C21FE" w:rsidRPr="006A5CAC">
        <w:rPr>
          <w:rFonts w:ascii="Times New Roman" w:hAnsi="Times New Roman" w:cs="Times New Roman"/>
          <w:sz w:val="24"/>
          <w:szCs w:val="24"/>
        </w:rPr>
        <w:t>марта 2017</w:t>
      </w:r>
      <w:r w:rsidR="00597072" w:rsidRPr="006A5CAC">
        <w:rPr>
          <w:rFonts w:ascii="Times New Roman" w:hAnsi="Times New Roman" w:cs="Times New Roman"/>
          <w:sz w:val="24"/>
          <w:szCs w:val="24"/>
        </w:rPr>
        <w:t xml:space="preserve"> г. </w:t>
      </w:r>
      <w:r w:rsidR="00C378C1" w:rsidRPr="006A5CAC">
        <w:rPr>
          <w:rFonts w:ascii="Times New Roman" w:hAnsi="Times New Roman" w:cs="Times New Roman"/>
          <w:sz w:val="24"/>
          <w:szCs w:val="24"/>
        </w:rPr>
        <w:t xml:space="preserve">(начало </w:t>
      </w:r>
      <w:r w:rsidR="00597072" w:rsidRPr="006A5CAC">
        <w:rPr>
          <w:rFonts w:ascii="Times New Roman" w:hAnsi="Times New Roman" w:cs="Times New Roman"/>
          <w:sz w:val="24"/>
          <w:szCs w:val="24"/>
        </w:rPr>
        <w:t>в 13 часов</w:t>
      </w:r>
      <w:r w:rsidR="00C378C1" w:rsidRPr="006A5CAC">
        <w:rPr>
          <w:rFonts w:ascii="Times New Roman" w:hAnsi="Times New Roman" w:cs="Times New Roman"/>
          <w:sz w:val="24"/>
          <w:szCs w:val="24"/>
        </w:rPr>
        <w:t>)</w:t>
      </w:r>
      <w:r w:rsidR="00597072" w:rsidRPr="006A5CAC">
        <w:rPr>
          <w:rFonts w:ascii="Times New Roman" w:hAnsi="Times New Roman" w:cs="Times New Roman"/>
          <w:sz w:val="24"/>
          <w:szCs w:val="24"/>
        </w:rPr>
        <w:t>:</w:t>
      </w:r>
    </w:p>
    <w:p w:rsidR="00E565D1" w:rsidRPr="00645AC9" w:rsidRDefault="00645AC9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F4264" w:rsidRPr="00645AC9">
        <w:rPr>
          <w:rFonts w:ascii="Times New Roman" w:hAnsi="Times New Roman" w:cs="Times New Roman"/>
          <w:sz w:val="24"/>
          <w:szCs w:val="24"/>
        </w:rPr>
        <w:t>Е.</w:t>
      </w:r>
      <w:r w:rsidR="0009613A" w:rsidRPr="00645AC9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09613A" w:rsidRPr="00645AC9">
        <w:rPr>
          <w:rFonts w:ascii="Times New Roman" w:hAnsi="Times New Roman" w:cs="Times New Roman"/>
          <w:sz w:val="24"/>
          <w:szCs w:val="24"/>
        </w:rPr>
        <w:t>Быргина</w:t>
      </w:r>
      <w:proofErr w:type="spellEnd"/>
      <w:r w:rsidR="00653F3C">
        <w:rPr>
          <w:rFonts w:ascii="Times New Roman" w:hAnsi="Times New Roman" w:cs="Times New Roman"/>
          <w:sz w:val="24"/>
          <w:szCs w:val="24"/>
        </w:rPr>
        <w:t xml:space="preserve"> - </w:t>
      </w:r>
      <w:r w:rsidR="00E565D1" w:rsidRPr="00645AC9">
        <w:rPr>
          <w:rFonts w:ascii="Times New Roman" w:hAnsi="Times New Roman" w:cs="Times New Roman"/>
          <w:sz w:val="24"/>
          <w:szCs w:val="24"/>
        </w:rPr>
        <w:t>директор МКУ</w:t>
      </w:r>
      <w:r w:rsidR="008C3FE5" w:rsidRPr="00645AC9">
        <w:rPr>
          <w:rFonts w:ascii="Times New Roman" w:hAnsi="Times New Roman" w:cs="Times New Roman"/>
          <w:sz w:val="24"/>
          <w:szCs w:val="24"/>
        </w:rPr>
        <w:t xml:space="preserve"> «ЦРО»</w:t>
      </w:r>
      <w:r w:rsidR="00E565D1" w:rsidRPr="00645AC9">
        <w:rPr>
          <w:rFonts w:ascii="Times New Roman" w:hAnsi="Times New Roman" w:cs="Times New Roman"/>
          <w:sz w:val="24"/>
          <w:szCs w:val="24"/>
        </w:rPr>
        <w:t>;</w:t>
      </w:r>
    </w:p>
    <w:p w:rsidR="00597072" w:rsidRPr="00645AC9" w:rsidRDefault="00645AC9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97072" w:rsidRPr="00645AC9">
        <w:rPr>
          <w:rFonts w:ascii="Times New Roman" w:hAnsi="Times New Roman" w:cs="Times New Roman"/>
          <w:sz w:val="24"/>
          <w:szCs w:val="24"/>
        </w:rPr>
        <w:t>О.Н. Рудаков</w:t>
      </w:r>
      <w:r w:rsidR="00C378C1" w:rsidRPr="00645AC9">
        <w:rPr>
          <w:rFonts w:ascii="Times New Roman" w:hAnsi="Times New Roman" w:cs="Times New Roman"/>
          <w:sz w:val="24"/>
          <w:szCs w:val="24"/>
        </w:rPr>
        <w:t>а</w:t>
      </w:r>
      <w:r w:rsidR="00597072" w:rsidRPr="00645AC9">
        <w:rPr>
          <w:rFonts w:ascii="Times New Roman" w:hAnsi="Times New Roman" w:cs="Times New Roman"/>
          <w:sz w:val="24"/>
          <w:szCs w:val="24"/>
        </w:rPr>
        <w:t xml:space="preserve"> - директор </w:t>
      </w:r>
      <w:r w:rsidR="009F4264" w:rsidRPr="00645AC9">
        <w:rPr>
          <w:rFonts w:ascii="Times New Roman" w:hAnsi="Times New Roman" w:cs="Times New Roman"/>
          <w:sz w:val="24"/>
          <w:szCs w:val="24"/>
        </w:rPr>
        <w:t>МБУДО «ЦДО</w:t>
      </w:r>
      <w:r w:rsidR="00057BC0">
        <w:rPr>
          <w:rFonts w:ascii="Times New Roman" w:hAnsi="Times New Roman" w:cs="Times New Roman"/>
          <w:sz w:val="24"/>
          <w:szCs w:val="24"/>
        </w:rPr>
        <w:t xml:space="preserve"> «</w:t>
      </w:r>
      <w:r w:rsidR="00597072" w:rsidRPr="00645AC9">
        <w:rPr>
          <w:rFonts w:ascii="Times New Roman" w:hAnsi="Times New Roman" w:cs="Times New Roman"/>
          <w:sz w:val="24"/>
          <w:szCs w:val="24"/>
        </w:rPr>
        <w:t>Радуга»</w:t>
      </w:r>
      <w:r w:rsidR="009F4264" w:rsidRPr="00645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264" w:rsidRPr="00645A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4264" w:rsidRPr="00645AC9">
        <w:rPr>
          <w:rFonts w:ascii="Times New Roman" w:hAnsi="Times New Roman" w:cs="Times New Roman"/>
          <w:sz w:val="24"/>
          <w:szCs w:val="24"/>
        </w:rPr>
        <w:t>. Тайшета;</w:t>
      </w:r>
    </w:p>
    <w:p w:rsidR="00597072" w:rsidRPr="00645AC9" w:rsidRDefault="00645AC9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653F3C">
        <w:rPr>
          <w:rFonts w:ascii="Times New Roman" w:hAnsi="Times New Roman" w:cs="Times New Roman"/>
          <w:sz w:val="24"/>
          <w:szCs w:val="24"/>
        </w:rPr>
        <w:t xml:space="preserve">Т.Г. Берёза - </w:t>
      </w:r>
      <w:r w:rsidR="00597072" w:rsidRPr="00645AC9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057BC0">
        <w:rPr>
          <w:rFonts w:ascii="Times New Roman" w:hAnsi="Times New Roman" w:cs="Times New Roman"/>
          <w:sz w:val="24"/>
          <w:szCs w:val="24"/>
        </w:rPr>
        <w:t>МБУДО «ЦДО «</w:t>
      </w:r>
      <w:r w:rsidR="009F4264" w:rsidRPr="00645AC9">
        <w:rPr>
          <w:rFonts w:ascii="Times New Roman" w:hAnsi="Times New Roman" w:cs="Times New Roman"/>
          <w:sz w:val="24"/>
          <w:szCs w:val="24"/>
        </w:rPr>
        <w:t xml:space="preserve">Радуга» </w:t>
      </w:r>
      <w:proofErr w:type="gramStart"/>
      <w:r w:rsidR="009F4264" w:rsidRPr="00645A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4264" w:rsidRPr="00645AC9">
        <w:rPr>
          <w:rFonts w:ascii="Times New Roman" w:hAnsi="Times New Roman" w:cs="Times New Roman"/>
          <w:sz w:val="24"/>
          <w:szCs w:val="24"/>
        </w:rPr>
        <w:t>. Тайшета;</w:t>
      </w:r>
    </w:p>
    <w:p w:rsidR="00597072" w:rsidRPr="00645AC9" w:rsidRDefault="00645AC9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97072" w:rsidRPr="00645AC9">
        <w:rPr>
          <w:rFonts w:ascii="Times New Roman" w:hAnsi="Times New Roman" w:cs="Times New Roman"/>
          <w:sz w:val="24"/>
          <w:szCs w:val="24"/>
        </w:rPr>
        <w:t>М.В.  Сидоренко - руководитель РМО учителей технологии Тайшетского района.</w:t>
      </w:r>
    </w:p>
    <w:p w:rsidR="00997621" w:rsidRPr="00645AC9" w:rsidRDefault="0009613A" w:rsidP="00645AC9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ДО</w:t>
      </w:r>
      <w:r w:rsidR="00997621" w:rsidRPr="006A5CAC">
        <w:rPr>
          <w:rFonts w:ascii="Times New Roman" w:hAnsi="Times New Roman" w:cs="Times New Roman"/>
          <w:sz w:val="24"/>
          <w:szCs w:val="24"/>
        </w:rPr>
        <w:t xml:space="preserve"> ДДТ </w:t>
      </w:r>
      <w:proofErr w:type="gramStart"/>
      <w:r w:rsidR="00997621" w:rsidRPr="006A5C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2F59" w:rsidRPr="006A5CAC">
        <w:rPr>
          <w:rFonts w:ascii="Times New Roman" w:hAnsi="Times New Roman" w:cs="Times New Roman"/>
          <w:sz w:val="24"/>
          <w:szCs w:val="24"/>
        </w:rPr>
        <w:t>. Б</w:t>
      </w:r>
      <w:r w:rsidR="00997621" w:rsidRPr="006A5CAC">
        <w:rPr>
          <w:rFonts w:ascii="Times New Roman" w:hAnsi="Times New Roman" w:cs="Times New Roman"/>
          <w:sz w:val="24"/>
          <w:szCs w:val="24"/>
        </w:rPr>
        <w:t xml:space="preserve">ирюсинска В.М. </w:t>
      </w:r>
      <w:proofErr w:type="spellStart"/>
      <w:r w:rsidR="00997621" w:rsidRPr="006A5CAC">
        <w:rPr>
          <w:rFonts w:ascii="Times New Roman" w:hAnsi="Times New Roman" w:cs="Times New Roman"/>
          <w:sz w:val="24"/>
          <w:szCs w:val="24"/>
        </w:rPr>
        <w:t>Щуре</w:t>
      </w:r>
      <w:r w:rsidR="00645AC9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="00645AC9">
        <w:rPr>
          <w:rFonts w:ascii="Times New Roman" w:hAnsi="Times New Roman" w:cs="Times New Roman"/>
          <w:sz w:val="24"/>
          <w:szCs w:val="24"/>
        </w:rPr>
        <w:t xml:space="preserve">организовать  подготовку и </w:t>
      </w:r>
      <w:r w:rsidR="00997621" w:rsidRPr="00645AC9">
        <w:rPr>
          <w:rFonts w:ascii="Times New Roman" w:hAnsi="Times New Roman" w:cs="Times New Roman"/>
          <w:sz w:val="24"/>
          <w:szCs w:val="24"/>
        </w:rPr>
        <w:t>торжественное закрытие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997621" w:rsidRPr="00645AC9">
        <w:rPr>
          <w:rFonts w:ascii="Times New Roman" w:hAnsi="Times New Roman" w:cs="Times New Roman"/>
          <w:sz w:val="24"/>
          <w:szCs w:val="24"/>
        </w:rPr>
        <w:t xml:space="preserve"> </w:t>
      </w:r>
      <w:r w:rsidR="00597072" w:rsidRPr="00645AC9">
        <w:rPr>
          <w:rFonts w:ascii="Times New Roman" w:hAnsi="Times New Roman" w:cs="Times New Roman"/>
          <w:sz w:val="24"/>
          <w:szCs w:val="24"/>
        </w:rPr>
        <w:t xml:space="preserve">Недели науки, техники и производства  </w:t>
      </w:r>
      <w:r w:rsidR="003C21FE" w:rsidRPr="00645AC9">
        <w:rPr>
          <w:rFonts w:ascii="Times New Roman" w:hAnsi="Times New Roman" w:cs="Times New Roman"/>
          <w:sz w:val="24"/>
          <w:szCs w:val="24"/>
        </w:rPr>
        <w:t>31марта 2017</w:t>
      </w:r>
      <w:r w:rsidR="00997621" w:rsidRPr="00645AC9">
        <w:rPr>
          <w:rFonts w:ascii="Times New Roman" w:hAnsi="Times New Roman" w:cs="Times New Roman"/>
          <w:sz w:val="24"/>
          <w:szCs w:val="24"/>
        </w:rPr>
        <w:t xml:space="preserve"> г. в 13 часов.</w:t>
      </w:r>
    </w:p>
    <w:p w:rsidR="00EA51B3" w:rsidRPr="006A5CAC" w:rsidRDefault="00FD5724" w:rsidP="00645AC9">
      <w:pPr>
        <w:pStyle w:val="a7"/>
        <w:numPr>
          <w:ilvl w:val="0"/>
          <w:numId w:val="4"/>
        </w:numPr>
        <w:tabs>
          <w:tab w:val="left" w:pos="773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Pr="006A5CAC">
        <w:rPr>
          <w:rFonts w:ascii="Times New Roman" w:hAnsi="Times New Roman" w:cs="Times New Roman"/>
          <w:sz w:val="24"/>
          <w:szCs w:val="24"/>
        </w:rPr>
        <w:t>освещение Недел</w:t>
      </w:r>
      <w:r w:rsidR="00EA51B3" w:rsidRPr="006A5CAC">
        <w:rPr>
          <w:rFonts w:ascii="Times New Roman" w:hAnsi="Times New Roman" w:cs="Times New Roman"/>
          <w:sz w:val="24"/>
          <w:szCs w:val="24"/>
        </w:rPr>
        <w:t>и</w:t>
      </w:r>
      <w:r w:rsidR="0011297C">
        <w:rPr>
          <w:rFonts w:ascii="Times New Roman" w:hAnsi="Times New Roman" w:cs="Times New Roman"/>
          <w:sz w:val="24"/>
          <w:szCs w:val="24"/>
        </w:rPr>
        <w:t xml:space="preserve"> науки, </w:t>
      </w:r>
      <w:r w:rsidR="00EA51B3" w:rsidRPr="006A5CAC">
        <w:rPr>
          <w:rFonts w:ascii="Times New Roman" w:hAnsi="Times New Roman" w:cs="Times New Roman"/>
          <w:sz w:val="24"/>
          <w:szCs w:val="24"/>
        </w:rPr>
        <w:t>техники и</w:t>
      </w:r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="00EA51B3" w:rsidRPr="006A5CAC">
        <w:rPr>
          <w:rFonts w:ascii="Times New Roman" w:hAnsi="Times New Roman" w:cs="Times New Roman"/>
          <w:sz w:val="24"/>
          <w:szCs w:val="24"/>
        </w:rPr>
        <w:t>производства,</w:t>
      </w:r>
      <w:r w:rsidR="00653F3C">
        <w:rPr>
          <w:rFonts w:ascii="Times New Roman" w:hAnsi="Times New Roman" w:cs="Times New Roman"/>
          <w:sz w:val="24"/>
          <w:szCs w:val="24"/>
        </w:rPr>
        <w:t xml:space="preserve">  </w:t>
      </w:r>
      <w:r w:rsidR="0011297C">
        <w:rPr>
          <w:rFonts w:ascii="Times New Roman" w:hAnsi="Times New Roman" w:cs="Times New Roman"/>
          <w:sz w:val="24"/>
          <w:szCs w:val="24"/>
        </w:rPr>
        <w:t xml:space="preserve">в </w:t>
      </w:r>
      <w:r w:rsidR="00EA51B3" w:rsidRPr="006A5CAC">
        <w:rPr>
          <w:rFonts w:ascii="Times New Roman" w:hAnsi="Times New Roman" w:cs="Times New Roman"/>
          <w:sz w:val="24"/>
          <w:szCs w:val="24"/>
        </w:rPr>
        <w:t>том</w:t>
      </w:r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="00EA51B3" w:rsidRPr="006A5CAC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FD5724" w:rsidRPr="006A5CAC" w:rsidRDefault="00326324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lastRenderedPageBreak/>
        <w:t xml:space="preserve">районной </w:t>
      </w:r>
      <w:r w:rsidR="00E00DB0" w:rsidRPr="006A5CAC">
        <w:rPr>
          <w:rFonts w:ascii="Times New Roman" w:hAnsi="Times New Roman" w:cs="Times New Roman"/>
          <w:sz w:val="24"/>
          <w:szCs w:val="24"/>
        </w:rPr>
        <w:t>выставки детского декоративно-прикла</w:t>
      </w:r>
      <w:r w:rsidR="0011297C">
        <w:rPr>
          <w:rFonts w:ascii="Times New Roman" w:hAnsi="Times New Roman" w:cs="Times New Roman"/>
          <w:sz w:val="24"/>
          <w:szCs w:val="24"/>
        </w:rPr>
        <w:t xml:space="preserve">дного и технического творчества </w:t>
      </w:r>
      <w:r w:rsidR="00E00DB0" w:rsidRPr="006A5CAC">
        <w:rPr>
          <w:rFonts w:ascii="Times New Roman" w:hAnsi="Times New Roman" w:cs="Times New Roman"/>
          <w:sz w:val="24"/>
          <w:szCs w:val="24"/>
        </w:rPr>
        <w:t xml:space="preserve">обучающихся и воспитанников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в СМИ и </w:t>
      </w:r>
      <w:proofErr w:type="spellStart"/>
      <w:r w:rsidR="00FD5724" w:rsidRPr="006A5CA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FD5724" w:rsidRPr="006A5CAC">
        <w:rPr>
          <w:rFonts w:ascii="Times New Roman" w:hAnsi="Times New Roman" w:cs="Times New Roman"/>
          <w:sz w:val="24"/>
          <w:szCs w:val="24"/>
        </w:rPr>
        <w:t xml:space="preserve"> сопровождение возложить на </w:t>
      </w:r>
      <w:r w:rsidR="00E565D1" w:rsidRPr="006A5CAC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="00E565D1" w:rsidRPr="006A5CAC">
        <w:rPr>
          <w:rFonts w:ascii="Times New Roman" w:hAnsi="Times New Roman" w:cs="Times New Roman"/>
          <w:sz w:val="24"/>
          <w:szCs w:val="24"/>
        </w:rPr>
        <w:t>Шундееву</w:t>
      </w:r>
      <w:proofErr w:type="spellEnd"/>
      <w:r w:rsidR="00E565D1" w:rsidRPr="006A5CAC">
        <w:rPr>
          <w:rFonts w:ascii="Times New Roman" w:hAnsi="Times New Roman" w:cs="Times New Roman"/>
          <w:sz w:val="24"/>
          <w:szCs w:val="24"/>
        </w:rPr>
        <w:t>, методиста МКУ</w:t>
      </w:r>
      <w:r w:rsidR="009F4264">
        <w:rPr>
          <w:rFonts w:ascii="Times New Roman" w:hAnsi="Times New Roman" w:cs="Times New Roman"/>
          <w:sz w:val="24"/>
          <w:szCs w:val="24"/>
        </w:rPr>
        <w:t xml:space="preserve"> «ЦРО».</w:t>
      </w:r>
    </w:p>
    <w:p w:rsidR="00597072" w:rsidRPr="006A5CAC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дежурства </w:t>
      </w:r>
      <w:r w:rsidR="008412A7" w:rsidRPr="006A5CAC">
        <w:rPr>
          <w:rFonts w:ascii="Times New Roman" w:hAnsi="Times New Roman" w:cs="Times New Roman"/>
          <w:sz w:val="24"/>
          <w:szCs w:val="24"/>
        </w:rPr>
        <w:t xml:space="preserve">и сохранность экспонатов </w:t>
      </w:r>
      <w:r w:rsidRPr="006A5CAC">
        <w:rPr>
          <w:rFonts w:ascii="Times New Roman" w:hAnsi="Times New Roman" w:cs="Times New Roman"/>
          <w:sz w:val="24"/>
          <w:szCs w:val="24"/>
        </w:rPr>
        <w:t xml:space="preserve">во время работы </w:t>
      </w:r>
    </w:p>
    <w:p w:rsidR="00FD5724" w:rsidRPr="006A5CAC" w:rsidRDefault="00326324" w:rsidP="00645AC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возложить на дежурных, согласно графику (приложение </w:t>
      </w:r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="00EA51B3" w:rsidRPr="006A5CAC">
        <w:rPr>
          <w:rFonts w:ascii="Times New Roman" w:hAnsi="Times New Roman" w:cs="Times New Roman"/>
          <w:sz w:val="24"/>
          <w:szCs w:val="24"/>
        </w:rPr>
        <w:t>4</w:t>
      </w:r>
      <w:r w:rsidR="00FD5724" w:rsidRPr="006A5CAC">
        <w:rPr>
          <w:rFonts w:ascii="Times New Roman" w:hAnsi="Times New Roman" w:cs="Times New Roman"/>
          <w:sz w:val="24"/>
          <w:szCs w:val="24"/>
        </w:rPr>
        <w:t>).</w:t>
      </w:r>
    </w:p>
    <w:p w:rsidR="00FD5724" w:rsidRPr="006A5CAC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Учителю технологии МКОУ </w:t>
      </w:r>
      <w:r w:rsidR="009F4264">
        <w:rPr>
          <w:rFonts w:ascii="Times New Roman" w:hAnsi="Times New Roman" w:cs="Times New Roman"/>
          <w:sz w:val="24"/>
          <w:szCs w:val="24"/>
        </w:rPr>
        <w:t>«</w:t>
      </w:r>
      <w:r w:rsidRPr="006A5CAC">
        <w:rPr>
          <w:rFonts w:ascii="Times New Roman" w:hAnsi="Times New Roman" w:cs="Times New Roman"/>
          <w:sz w:val="24"/>
          <w:szCs w:val="24"/>
        </w:rPr>
        <w:t>СОШ № 85</w:t>
      </w:r>
      <w:r w:rsidR="009F4264">
        <w:rPr>
          <w:rFonts w:ascii="Times New Roman" w:hAnsi="Times New Roman" w:cs="Times New Roman"/>
          <w:sz w:val="24"/>
          <w:szCs w:val="24"/>
        </w:rPr>
        <w:t>»</w:t>
      </w:r>
      <w:r w:rsidRPr="006A5CAC">
        <w:rPr>
          <w:rFonts w:ascii="Times New Roman" w:hAnsi="Times New Roman" w:cs="Times New Roman"/>
          <w:sz w:val="24"/>
          <w:szCs w:val="24"/>
        </w:rPr>
        <w:t xml:space="preserve"> г. Тайшета</w:t>
      </w:r>
      <w:r w:rsidR="00CF7527">
        <w:rPr>
          <w:rFonts w:ascii="Times New Roman" w:hAnsi="Times New Roman" w:cs="Times New Roman"/>
          <w:sz w:val="24"/>
          <w:szCs w:val="24"/>
        </w:rPr>
        <w:t xml:space="preserve"> </w:t>
      </w:r>
      <w:r w:rsidR="0011297C" w:rsidRPr="006A5CAC">
        <w:rPr>
          <w:rFonts w:ascii="Times New Roman" w:hAnsi="Times New Roman" w:cs="Times New Roman"/>
          <w:sz w:val="24"/>
          <w:szCs w:val="24"/>
        </w:rPr>
        <w:t>М.В. Сидоренко</w:t>
      </w:r>
      <w:r w:rsidRPr="006A5CAC">
        <w:rPr>
          <w:rFonts w:ascii="Times New Roman" w:hAnsi="Times New Roman" w:cs="Times New Roman"/>
          <w:sz w:val="24"/>
          <w:szCs w:val="24"/>
        </w:rPr>
        <w:t>, руководителю РМО учителей технологии</w:t>
      </w:r>
      <w:r w:rsidR="0011297C">
        <w:rPr>
          <w:rFonts w:ascii="Times New Roman" w:hAnsi="Times New Roman" w:cs="Times New Roman"/>
          <w:sz w:val="24"/>
          <w:szCs w:val="24"/>
        </w:rPr>
        <w:t>,</w:t>
      </w:r>
      <w:r w:rsidRPr="006A5CAC">
        <w:rPr>
          <w:rFonts w:ascii="Times New Roman" w:hAnsi="Times New Roman" w:cs="Times New Roman"/>
          <w:sz w:val="24"/>
          <w:szCs w:val="24"/>
        </w:rPr>
        <w:t xml:space="preserve"> рассмотреть итоги районной выставки </w:t>
      </w:r>
      <w:r w:rsidR="00682EFD" w:rsidRPr="006A5CAC">
        <w:rPr>
          <w:rFonts w:ascii="Times New Roman" w:hAnsi="Times New Roman" w:cs="Times New Roman"/>
          <w:sz w:val="24"/>
          <w:szCs w:val="24"/>
        </w:rPr>
        <w:t>детского декоративно-прикладного и технического творчества обучающихся и воспитанников</w:t>
      </w:r>
      <w:r w:rsidRPr="006A5CA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5F2F59" w:rsidRPr="006A5CAC">
        <w:rPr>
          <w:rFonts w:ascii="Times New Roman" w:hAnsi="Times New Roman" w:cs="Times New Roman"/>
          <w:sz w:val="24"/>
          <w:szCs w:val="24"/>
        </w:rPr>
        <w:t>организаций</w:t>
      </w:r>
      <w:r w:rsidRPr="006A5CAC">
        <w:rPr>
          <w:rFonts w:ascii="Times New Roman" w:hAnsi="Times New Roman" w:cs="Times New Roman"/>
          <w:sz w:val="24"/>
          <w:szCs w:val="24"/>
        </w:rPr>
        <w:t xml:space="preserve"> Тайшетского района на </w:t>
      </w:r>
      <w:r w:rsidR="0042462A" w:rsidRPr="006A5CAC">
        <w:rPr>
          <w:rFonts w:ascii="Times New Roman" w:hAnsi="Times New Roman" w:cs="Times New Roman"/>
          <w:sz w:val="24"/>
          <w:szCs w:val="24"/>
        </w:rPr>
        <w:t>заседани</w:t>
      </w:r>
      <w:r w:rsidR="00EC5B08" w:rsidRPr="006A5CAC">
        <w:rPr>
          <w:rFonts w:ascii="Times New Roman" w:hAnsi="Times New Roman" w:cs="Times New Roman"/>
          <w:sz w:val="24"/>
          <w:szCs w:val="24"/>
        </w:rPr>
        <w:t>и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Pr="006A5CAC">
        <w:rPr>
          <w:rFonts w:ascii="Times New Roman" w:hAnsi="Times New Roman" w:cs="Times New Roman"/>
          <w:sz w:val="24"/>
          <w:szCs w:val="24"/>
        </w:rPr>
        <w:t>РМО учителей технологии.</w:t>
      </w:r>
    </w:p>
    <w:p w:rsidR="00FD5724" w:rsidRPr="006A5CAC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Директору МКУ «Централизованная бухгалтерия» Управления образования администрации Тайшетского района  </w:t>
      </w:r>
      <w:r w:rsidR="0009613A">
        <w:rPr>
          <w:rFonts w:ascii="Times New Roman" w:hAnsi="Times New Roman" w:cs="Times New Roman"/>
          <w:sz w:val="24"/>
          <w:szCs w:val="24"/>
        </w:rPr>
        <w:t>Курак</w:t>
      </w:r>
      <w:r w:rsidR="009F4264">
        <w:rPr>
          <w:rFonts w:ascii="Times New Roman" w:hAnsi="Times New Roman" w:cs="Times New Roman"/>
          <w:sz w:val="24"/>
          <w:szCs w:val="24"/>
        </w:rPr>
        <w:t>иной О.В.</w:t>
      </w:r>
      <w:r w:rsidRPr="006A5CAC">
        <w:rPr>
          <w:rFonts w:ascii="Times New Roman" w:hAnsi="Times New Roman" w:cs="Times New Roman"/>
          <w:sz w:val="24"/>
          <w:szCs w:val="24"/>
        </w:rPr>
        <w:t xml:space="preserve"> обеспечить фин</w:t>
      </w:r>
      <w:r w:rsidR="00653F3C">
        <w:rPr>
          <w:rFonts w:ascii="Times New Roman" w:hAnsi="Times New Roman" w:cs="Times New Roman"/>
          <w:sz w:val="24"/>
          <w:szCs w:val="24"/>
        </w:rPr>
        <w:t xml:space="preserve">ансирование согласно смете  </w:t>
      </w:r>
      <w:r w:rsidRPr="006A5CA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A51B3" w:rsidRPr="006A5CAC">
        <w:rPr>
          <w:rFonts w:ascii="Times New Roman" w:hAnsi="Times New Roman" w:cs="Times New Roman"/>
          <w:sz w:val="24"/>
          <w:szCs w:val="24"/>
        </w:rPr>
        <w:t>5</w:t>
      </w:r>
      <w:r w:rsidRPr="006A5CAC">
        <w:rPr>
          <w:rFonts w:ascii="Times New Roman" w:hAnsi="Times New Roman" w:cs="Times New Roman"/>
          <w:sz w:val="24"/>
          <w:szCs w:val="24"/>
        </w:rPr>
        <w:t xml:space="preserve">).              </w:t>
      </w:r>
    </w:p>
    <w:p w:rsidR="00FD5724" w:rsidRPr="006A5CAC" w:rsidRDefault="00FD5724" w:rsidP="00645AC9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Руководителям О</w:t>
      </w:r>
      <w:r w:rsidR="00EE1875" w:rsidRPr="006A5CAC">
        <w:rPr>
          <w:rFonts w:ascii="Times New Roman" w:hAnsi="Times New Roman" w:cs="Times New Roman"/>
          <w:sz w:val="24"/>
          <w:szCs w:val="24"/>
        </w:rPr>
        <w:t>О</w:t>
      </w:r>
      <w:r w:rsidRPr="006A5CAC">
        <w:rPr>
          <w:rFonts w:ascii="Times New Roman" w:hAnsi="Times New Roman" w:cs="Times New Roman"/>
          <w:sz w:val="24"/>
          <w:szCs w:val="24"/>
        </w:rPr>
        <w:t>:</w:t>
      </w:r>
    </w:p>
    <w:p w:rsidR="00FD5724" w:rsidRPr="006A5CAC" w:rsidRDefault="00537C64" w:rsidP="00645AC9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D5724" w:rsidRPr="006A5CAC">
        <w:rPr>
          <w:rFonts w:ascii="Times New Roman" w:hAnsi="Times New Roman" w:cs="Times New Roman"/>
          <w:sz w:val="24"/>
          <w:szCs w:val="24"/>
        </w:rPr>
        <w:t>подать заявки на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>участие в Неделе науки, техники и производства</w:t>
      </w:r>
      <w:r w:rsidR="006C4448" w:rsidRPr="006A5CAC">
        <w:rPr>
          <w:rFonts w:ascii="Times New Roman" w:hAnsi="Times New Roman" w:cs="Times New Roman"/>
          <w:sz w:val="24"/>
          <w:szCs w:val="24"/>
        </w:rPr>
        <w:t>,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в </w:t>
      </w:r>
      <w:r w:rsidR="006C4448" w:rsidRPr="006A5CAC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C378C1" w:rsidRPr="006A5CAC">
        <w:rPr>
          <w:rFonts w:ascii="Times New Roman" w:hAnsi="Times New Roman" w:cs="Times New Roman"/>
          <w:sz w:val="24"/>
          <w:szCs w:val="24"/>
        </w:rPr>
        <w:t>в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районной выставке </w:t>
      </w:r>
      <w:r w:rsidR="00682EFD" w:rsidRPr="006A5CAC">
        <w:rPr>
          <w:rFonts w:ascii="Times New Roman" w:hAnsi="Times New Roman" w:cs="Times New Roman"/>
          <w:sz w:val="24"/>
          <w:szCs w:val="24"/>
        </w:rPr>
        <w:t>детского декоративно-прикладного и технического творчества обучающихся и воспитанников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F2F59" w:rsidRPr="006A5CAC">
        <w:rPr>
          <w:rFonts w:ascii="Times New Roman" w:hAnsi="Times New Roman" w:cs="Times New Roman"/>
          <w:sz w:val="24"/>
          <w:szCs w:val="24"/>
        </w:rPr>
        <w:t>организаций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="0026109E" w:rsidRPr="006A5CAC">
        <w:rPr>
          <w:rFonts w:ascii="Times New Roman" w:hAnsi="Times New Roman" w:cs="Times New Roman"/>
          <w:sz w:val="24"/>
          <w:szCs w:val="24"/>
        </w:rPr>
        <w:t>, фестивал</w:t>
      </w:r>
      <w:r w:rsidR="00EA51B3" w:rsidRPr="006A5CAC">
        <w:rPr>
          <w:rFonts w:ascii="Times New Roman" w:hAnsi="Times New Roman" w:cs="Times New Roman"/>
          <w:sz w:val="24"/>
          <w:szCs w:val="24"/>
        </w:rPr>
        <w:t>е</w:t>
      </w:r>
      <w:r w:rsidR="0026109E" w:rsidRPr="006A5CAC">
        <w:rPr>
          <w:rFonts w:ascii="Times New Roman" w:hAnsi="Times New Roman" w:cs="Times New Roman"/>
          <w:sz w:val="24"/>
          <w:szCs w:val="24"/>
        </w:rPr>
        <w:t xml:space="preserve"> робототехники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(в соответствии с положением); на проведение мастер-класс</w:t>
      </w:r>
      <w:r w:rsidR="00EE1875" w:rsidRPr="006A5CAC">
        <w:rPr>
          <w:rFonts w:ascii="Times New Roman" w:hAnsi="Times New Roman" w:cs="Times New Roman"/>
          <w:sz w:val="24"/>
          <w:szCs w:val="24"/>
        </w:rPr>
        <w:t>ов</w:t>
      </w:r>
      <w:r w:rsidR="00FD5724" w:rsidRPr="006A5CAC">
        <w:rPr>
          <w:rFonts w:ascii="Times New Roman" w:hAnsi="Times New Roman" w:cs="Times New Roman"/>
          <w:sz w:val="24"/>
          <w:szCs w:val="24"/>
        </w:rPr>
        <w:t>, на  посещен</w:t>
      </w:r>
      <w:r w:rsidR="005C275B">
        <w:rPr>
          <w:rFonts w:ascii="Times New Roman" w:hAnsi="Times New Roman" w:cs="Times New Roman"/>
          <w:sz w:val="24"/>
          <w:szCs w:val="24"/>
        </w:rPr>
        <w:t>ие Дней отк</w:t>
      </w:r>
      <w:r w:rsidR="00653F3C">
        <w:rPr>
          <w:rFonts w:ascii="Times New Roman" w:hAnsi="Times New Roman" w:cs="Times New Roman"/>
          <w:sz w:val="24"/>
          <w:szCs w:val="24"/>
        </w:rPr>
        <w:t xml:space="preserve">рытых дверей  </w:t>
      </w:r>
      <w:r w:rsidR="005C275B">
        <w:rPr>
          <w:rFonts w:ascii="Times New Roman" w:hAnsi="Times New Roman" w:cs="Times New Roman"/>
          <w:sz w:val="24"/>
          <w:szCs w:val="24"/>
        </w:rPr>
        <w:t>до 12</w:t>
      </w:r>
      <w:r w:rsidR="00FD5724" w:rsidRPr="006A5CAC">
        <w:rPr>
          <w:rFonts w:ascii="Times New Roman" w:hAnsi="Times New Roman" w:cs="Times New Roman"/>
          <w:sz w:val="24"/>
          <w:szCs w:val="24"/>
        </w:rPr>
        <w:t>.03.</w:t>
      </w:r>
      <w:r w:rsidR="00566655" w:rsidRPr="006A5CAC">
        <w:rPr>
          <w:rFonts w:ascii="Times New Roman" w:hAnsi="Times New Roman" w:cs="Times New Roman"/>
          <w:sz w:val="24"/>
          <w:szCs w:val="24"/>
        </w:rPr>
        <w:t>20</w:t>
      </w:r>
      <w:r w:rsidR="00FD5724" w:rsidRPr="006A5CAC">
        <w:rPr>
          <w:rFonts w:ascii="Times New Roman" w:hAnsi="Times New Roman" w:cs="Times New Roman"/>
          <w:sz w:val="24"/>
          <w:szCs w:val="24"/>
        </w:rPr>
        <w:t>1</w:t>
      </w:r>
      <w:r w:rsidR="0052534A" w:rsidRPr="006A5CAC">
        <w:rPr>
          <w:rFonts w:ascii="Times New Roman" w:hAnsi="Times New Roman" w:cs="Times New Roman"/>
          <w:sz w:val="24"/>
          <w:szCs w:val="24"/>
        </w:rPr>
        <w:t>7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г.  </w:t>
      </w:r>
      <w:r w:rsidR="009F4264">
        <w:rPr>
          <w:rFonts w:ascii="Times New Roman" w:hAnsi="Times New Roman" w:cs="Times New Roman"/>
          <w:sz w:val="24"/>
          <w:szCs w:val="24"/>
        </w:rPr>
        <w:t>Н.Г. Вьюновой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, </w:t>
      </w:r>
      <w:r w:rsidR="009F4264">
        <w:rPr>
          <w:rFonts w:ascii="Times New Roman" w:hAnsi="Times New Roman" w:cs="Times New Roman"/>
          <w:sz w:val="24"/>
          <w:szCs w:val="24"/>
        </w:rPr>
        <w:t>заместителю начальника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Управления образования (</w:t>
      </w:r>
      <w:proofErr w:type="spellStart"/>
      <w:r w:rsidR="00FD5724" w:rsidRPr="006A5C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D5724" w:rsidRPr="006A5CAC">
        <w:rPr>
          <w:rFonts w:ascii="Times New Roman" w:hAnsi="Times New Roman" w:cs="Times New Roman"/>
          <w:sz w:val="24"/>
          <w:szCs w:val="24"/>
        </w:rPr>
        <w:t>. №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9F4264">
        <w:rPr>
          <w:rFonts w:ascii="Times New Roman" w:hAnsi="Times New Roman" w:cs="Times New Roman"/>
          <w:sz w:val="24"/>
          <w:szCs w:val="24"/>
        </w:rPr>
        <w:t>7</w:t>
      </w:r>
      <w:r w:rsidR="00FD5724" w:rsidRPr="006A5CA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D5724" w:rsidRPr="00AA1BD1" w:rsidRDefault="00AA1BD1" w:rsidP="00645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724" w:rsidRPr="00AA1BD1">
        <w:rPr>
          <w:rFonts w:ascii="Times New Roman" w:hAnsi="Times New Roman" w:cs="Times New Roman"/>
          <w:sz w:val="24"/>
          <w:szCs w:val="24"/>
        </w:rPr>
        <w:t xml:space="preserve">заправку автотранспорта производить </w:t>
      </w:r>
      <w:r w:rsidR="001F046D" w:rsidRPr="00AA1BD1">
        <w:rPr>
          <w:rFonts w:ascii="Times New Roman" w:hAnsi="Times New Roman" w:cs="Times New Roman"/>
          <w:sz w:val="24"/>
          <w:szCs w:val="24"/>
        </w:rPr>
        <w:t>в пределах доведённых лимитов ГСМ</w:t>
      </w:r>
      <w:r w:rsidR="00FD5724" w:rsidRPr="00AA1BD1">
        <w:rPr>
          <w:rFonts w:ascii="Times New Roman" w:hAnsi="Times New Roman" w:cs="Times New Roman"/>
          <w:sz w:val="24"/>
          <w:szCs w:val="24"/>
        </w:rPr>
        <w:t>;</w:t>
      </w:r>
    </w:p>
    <w:p w:rsidR="00FD5724" w:rsidRPr="006A5CAC" w:rsidRDefault="00AA1BD1" w:rsidP="00645AC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724" w:rsidRPr="00AA1BD1">
        <w:rPr>
          <w:rFonts w:ascii="Times New Roman" w:hAnsi="Times New Roman" w:cs="Times New Roman"/>
          <w:sz w:val="24"/>
          <w:szCs w:val="24"/>
        </w:rPr>
        <w:t>обеспечить доставку экспонатов на районную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EE1875" w:rsidRPr="00AA1BD1">
        <w:rPr>
          <w:rFonts w:ascii="Times New Roman" w:hAnsi="Times New Roman" w:cs="Times New Roman"/>
          <w:sz w:val="24"/>
          <w:szCs w:val="24"/>
        </w:rPr>
        <w:t>выставку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326324" w:rsidRPr="00AA1BD1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653F3C">
        <w:rPr>
          <w:rFonts w:ascii="Times New Roman" w:hAnsi="Times New Roman" w:cs="Times New Roman"/>
          <w:sz w:val="24"/>
          <w:szCs w:val="24"/>
        </w:rPr>
        <w:t>декоративно-</w:t>
      </w:r>
      <w:r w:rsidR="00326324" w:rsidRPr="006A5CAC">
        <w:rPr>
          <w:rFonts w:ascii="Times New Roman" w:hAnsi="Times New Roman" w:cs="Times New Roman"/>
          <w:sz w:val="24"/>
          <w:szCs w:val="24"/>
        </w:rPr>
        <w:t xml:space="preserve">прикладного </w:t>
      </w:r>
      <w:r w:rsidR="00682EFD" w:rsidRPr="006A5CAC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="00EE1875" w:rsidRPr="006A5CA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Тайшетского района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в  </w:t>
      </w:r>
      <w:r w:rsidR="0052534A" w:rsidRPr="006A5CAC">
        <w:rPr>
          <w:rFonts w:ascii="Times New Roman" w:hAnsi="Times New Roman" w:cs="Times New Roman"/>
          <w:sz w:val="24"/>
          <w:szCs w:val="24"/>
        </w:rPr>
        <w:t>МБУДО «ЦДО</w:t>
      </w:r>
      <w:r w:rsidR="00057BC0">
        <w:rPr>
          <w:rFonts w:ascii="Times New Roman" w:hAnsi="Times New Roman" w:cs="Times New Roman"/>
          <w:sz w:val="24"/>
          <w:szCs w:val="24"/>
        </w:rPr>
        <w:t xml:space="preserve"> «</w:t>
      </w:r>
      <w:r w:rsidR="00FD5724" w:rsidRPr="006A5CAC">
        <w:rPr>
          <w:rFonts w:ascii="Times New Roman" w:hAnsi="Times New Roman" w:cs="Times New Roman"/>
          <w:sz w:val="24"/>
          <w:szCs w:val="24"/>
        </w:rPr>
        <w:t>Радуга»</w:t>
      </w:r>
      <w:r w:rsidR="0052534A" w:rsidRPr="006A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34A" w:rsidRPr="006A5C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534A" w:rsidRPr="006A5CAC">
        <w:rPr>
          <w:rFonts w:ascii="Times New Roman" w:hAnsi="Times New Roman" w:cs="Times New Roman"/>
          <w:sz w:val="24"/>
          <w:szCs w:val="24"/>
        </w:rPr>
        <w:t>. Тайшета</w:t>
      </w:r>
      <w:r w:rsidR="00653F3C">
        <w:rPr>
          <w:rFonts w:ascii="Times New Roman" w:hAnsi="Times New Roman" w:cs="Times New Roman"/>
          <w:sz w:val="24"/>
          <w:szCs w:val="24"/>
        </w:rPr>
        <w:t xml:space="preserve"> </w:t>
      </w:r>
      <w:r w:rsidR="0052534A" w:rsidRPr="006A5CAC">
        <w:rPr>
          <w:rFonts w:ascii="Times New Roman" w:hAnsi="Times New Roman" w:cs="Times New Roman"/>
          <w:sz w:val="24"/>
          <w:szCs w:val="24"/>
        </w:rPr>
        <w:t>27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52534A" w:rsidRPr="006A5CAC">
        <w:rPr>
          <w:rFonts w:ascii="Times New Roman" w:hAnsi="Times New Roman" w:cs="Times New Roman"/>
          <w:sz w:val="24"/>
          <w:szCs w:val="24"/>
        </w:rPr>
        <w:t>7</w:t>
      </w:r>
      <w:r w:rsidR="00FD5724" w:rsidRPr="006A5CAC">
        <w:rPr>
          <w:rFonts w:ascii="Times New Roman" w:hAnsi="Times New Roman" w:cs="Times New Roman"/>
          <w:sz w:val="24"/>
          <w:szCs w:val="24"/>
        </w:rPr>
        <w:t xml:space="preserve"> г.</w:t>
      </w:r>
      <w:r w:rsidR="006C4448" w:rsidRPr="006A5CAC">
        <w:rPr>
          <w:rFonts w:ascii="Times New Roman" w:hAnsi="Times New Roman" w:cs="Times New Roman"/>
          <w:sz w:val="24"/>
          <w:szCs w:val="24"/>
        </w:rPr>
        <w:t xml:space="preserve"> и вывоз экспонатов после закрытия выставки </w:t>
      </w:r>
      <w:r w:rsidR="0052534A" w:rsidRPr="006A5CAC">
        <w:rPr>
          <w:rFonts w:ascii="Times New Roman" w:hAnsi="Times New Roman" w:cs="Times New Roman"/>
          <w:sz w:val="24"/>
          <w:szCs w:val="24"/>
        </w:rPr>
        <w:t>3</w:t>
      </w:r>
      <w:r w:rsidR="006C4448" w:rsidRPr="006A5CAC">
        <w:rPr>
          <w:rFonts w:ascii="Times New Roman" w:hAnsi="Times New Roman" w:cs="Times New Roman"/>
          <w:sz w:val="24"/>
          <w:szCs w:val="24"/>
        </w:rPr>
        <w:t>1.0</w:t>
      </w:r>
      <w:r w:rsidR="0052534A" w:rsidRPr="006A5CAC">
        <w:rPr>
          <w:rFonts w:ascii="Times New Roman" w:hAnsi="Times New Roman" w:cs="Times New Roman"/>
          <w:sz w:val="24"/>
          <w:szCs w:val="24"/>
        </w:rPr>
        <w:t>3</w:t>
      </w:r>
      <w:r w:rsidR="006C4448" w:rsidRPr="006A5CAC">
        <w:rPr>
          <w:rFonts w:ascii="Times New Roman" w:hAnsi="Times New Roman" w:cs="Times New Roman"/>
          <w:sz w:val="24"/>
          <w:szCs w:val="24"/>
        </w:rPr>
        <w:t>.20</w:t>
      </w:r>
      <w:r w:rsidR="0052534A" w:rsidRPr="006A5CAC">
        <w:rPr>
          <w:rFonts w:ascii="Times New Roman" w:hAnsi="Times New Roman" w:cs="Times New Roman"/>
          <w:sz w:val="24"/>
          <w:szCs w:val="24"/>
        </w:rPr>
        <w:t>17</w:t>
      </w:r>
      <w:r w:rsidR="006C4448" w:rsidRPr="006A5CAC">
        <w:rPr>
          <w:rFonts w:ascii="Times New Roman" w:hAnsi="Times New Roman" w:cs="Times New Roman"/>
          <w:sz w:val="24"/>
          <w:szCs w:val="24"/>
        </w:rPr>
        <w:t xml:space="preserve"> года (до 15.00 часов)</w:t>
      </w:r>
      <w:r w:rsidR="00FD5724" w:rsidRPr="006A5CAC">
        <w:rPr>
          <w:rFonts w:ascii="Times New Roman" w:hAnsi="Times New Roman" w:cs="Times New Roman"/>
          <w:sz w:val="24"/>
          <w:szCs w:val="24"/>
        </w:rPr>
        <w:t>;</w:t>
      </w:r>
    </w:p>
    <w:p w:rsidR="00FD5724" w:rsidRPr="00AA1BD1" w:rsidRDefault="00AA1BD1" w:rsidP="00645AC9">
      <w:pPr>
        <w:suppressAutoHyphens/>
        <w:spacing w:after="0" w:line="100" w:lineRule="atLeast"/>
        <w:ind w:right="-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724" w:rsidRPr="00AA1BD1">
        <w:rPr>
          <w:rFonts w:ascii="Times New Roman" w:hAnsi="Times New Roman" w:cs="Times New Roman"/>
          <w:sz w:val="24"/>
          <w:szCs w:val="24"/>
        </w:rPr>
        <w:t xml:space="preserve">организовать сопровождение педагогами  детей во время посещения </w:t>
      </w:r>
      <w:r w:rsidR="00EE1875" w:rsidRPr="00AA1BD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A5CAC" w:rsidRPr="00AA1BD1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682EFD" w:rsidRPr="00AA1BD1">
        <w:rPr>
          <w:rFonts w:ascii="Times New Roman" w:hAnsi="Times New Roman" w:cs="Times New Roman"/>
          <w:sz w:val="24"/>
          <w:szCs w:val="24"/>
        </w:rPr>
        <w:t>детского декоративно-прикладного и технического творчества</w:t>
      </w:r>
      <w:r w:rsidR="0052534A" w:rsidRPr="00AA1BD1">
        <w:rPr>
          <w:rFonts w:ascii="Times New Roman" w:hAnsi="Times New Roman" w:cs="Times New Roman"/>
          <w:sz w:val="24"/>
          <w:szCs w:val="24"/>
        </w:rPr>
        <w:t>,</w:t>
      </w:r>
      <w:r w:rsidR="00682EFD" w:rsidRPr="00AA1BD1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 </w:t>
      </w:r>
      <w:r w:rsidR="00EE1875" w:rsidRPr="00AA1BD1">
        <w:rPr>
          <w:rFonts w:ascii="Times New Roman" w:hAnsi="Times New Roman" w:cs="Times New Roman"/>
          <w:sz w:val="24"/>
          <w:szCs w:val="24"/>
        </w:rPr>
        <w:t>образовательных организаций Тайшетского района</w:t>
      </w:r>
      <w:r w:rsidR="00FD5724" w:rsidRPr="00AA1BD1">
        <w:rPr>
          <w:rFonts w:ascii="Times New Roman" w:hAnsi="Times New Roman" w:cs="Times New Roman"/>
          <w:sz w:val="24"/>
          <w:szCs w:val="24"/>
        </w:rPr>
        <w:t xml:space="preserve"> (обучающимися, воспитанниками ДОУ), Дней открытых дверей, экскурсий на предприятия Тайшетского района</w:t>
      </w:r>
      <w:r w:rsidR="00EB5C45" w:rsidRPr="00AA1BD1">
        <w:rPr>
          <w:rFonts w:ascii="Times New Roman" w:hAnsi="Times New Roman" w:cs="Times New Roman"/>
          <w:sz w:val="24"/>
          <w:szCs w:val="24"/>
        </w:rPr>
        <w:t xml:space="preserve"> (с изданием </w:t>
      </w:r>
      <w:r w:rsidR="00C378C1" w:rsidRPr="00AA1BD1">
        <w:rPr>
          <w:rFonts w:ascii="Times New Roman" w:hAnsi="Times New Roman" w:cs="Times New Roman"/>
          <w:sz w:val="24"/>
          <w:szCs w:val="24"/>
        </w:rPr>
        <w:t xml:space="preserve">приказов о сопровождении и ответственности за жизнь и здоровье обучающихся, в том числе в районной </w:t>
      </w:r>
      <w:r w:rsidR="002A71D8" w:rsidRPr="00AA1BD1">
        <w:rPr>
          <w:rFonts w:ascii="Times New Roman" w:hAnsi="Times New Roman" w:cs="Times New Roman"/>
          <w:sz w:val="24"/>
          <w:szCs w:val="24"/>
        </w:rPr>
        <w:t>выставке детского декоративно-прикладного и технического творчества обучающихся и воспитанников</w:t>
      </w:r>
      <w:r w:rsidR="00C378C1" w:rsidRPr="00AA1BD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proofErr w:type="gramEnd"/>
      <w:r w:rsidR="00C378C1" w:rsidRPr="00AA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8C1" w:rsidRPr="00AA1BD1">
        <w:rPr>
          <w:rFonts w:ascii="Times New Roman" w:hAnsi="Times New Roman" w:cs="Times New Roman"/>
          <w:sz w:val="24"/>
          <w:szCs w:val="24"/>
        </w:rPr>
        <w:t>Тайшетского района и  фестиваля робототехники</w:t>
      </w:r>
      <w:r w:rsidR="00EB5C45" w:rsidRPr="00AA1BD1">
        <w:rPr>
          <w:rFonts w:ascii="Times New Roman" w:hAnsi="Times New Roman" w:cs="Times New Roman"/>
          <w:sz w:val="24"/>
          <w:szCs w:val="24"/>
        </w:rPr>
        <w:t>)</w:t>
      </w:r>
      <w:r w:rsidR="00653F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EBC" w:rsidRPr="00AA1BD1" w:rsidRDefault="00FD5724" w:rsidP="00645AC9">
      <w:pPr>
        <w:pStyle w:val="a7"/>
        <w:numPr>
          <w:ilvl w:val="0"/>
          <w:numId w:val="4"/>
        </w:numPr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О</w:t>
      </w:r>
      <w:r w:rsidR="00AA1BD1">
        <w:rPr>
          <w:rFonts w:ascii="Times New Roman" w:hAnsi="Times New Roman" w:cs="Times New Roman"/>
          <w:sz w:val="24"/>
          <w:szCs w:val="24"/>
        </w:rPr>
        <w:t xml:space="preserve">тветственность за организацию и проведение Недели науки, </w:t>
      </w:r>
      <w:r w:rsidRPr="006A5CAC">
        <w:rPr>
          <w:rFonts w:ascii="Times New Roman" w:hAnsi="Times New Roman" w:cs="Times New Roman"/>
          <w:sz w:val="24"/>
          <w:szCs w:val="24"/>
        </w:rPr>
        <w:t>техники и производства</w:t>
      </w:r>
      <w:r w:rsidR="00AA1BD1">
        <w:rPr>
          <w:rFonts w:ascii="Times New Roman" w:hAnsi="Times New Roman" w:cs="Times New Roman"/>
          <w:sz w:val="24"/>
          <w:szCs w:val="24"/>
        </w:rPr>
        <w:t>, р</w:t>
      </w:r>
      <w:r w:rsidR="006A5CAC" w:rsidRPr="00AA1BD1">
        <w:rPr>
          <w:rFonts w:ascii="Times New Roman" w:hAnsi="Times New Roman" w:cs="Times New Roman"/>
          <w:sz w:val="24"/>
          <w:szCs w:val="24"/>
        </w:rPr>
        <w:t xml:space="preserve">айонной </w:t>
      </w:r>
      <w:r w:rsidR="002A71D8" w:rsidRPr="00AA1BD1">
        <w:rPr>
          <w:rFonts w:ascii="Times New Roman" w:hAnsi="Times New Roman" w:cs="Times New Roman"/>
          <w:sz w:val="24"/>
          <w:szCs w:val="24"/>
        </w:rPr>
        <w:t xml:space="preserve">выставки детского декоративно-прикладного и технического творчества обучающихся и воспитанников </w:t>
      </w:r>
      <w:r w:rsidR="00EE1875" w:rsidRPr="00AA1BD1">
        <w:rPr>
          <w:rFonts w:ascii="Times New Roman" w:hAnsi="Times New Roman" w:cs="Times New Roman"/>
          <w:sz w:val="24"/>
          <w:szCs w:val="24"/>
        </w:rPr>
        <w:t>образовательных организаций Тайшетского района</w:t>
      </w:r>
      <w:r w:rsidR="005F2F59" w:rsidRPr="00AA1BD1">
        <w:rPr>
          <w:rFonts w:ascii="Times New Roman" w:hAnsi="Times New Roman" w:cs="Times New Roman"/>
          <w:sz w:val="24"/>
          <w:szCs w:val="24"/>
        </w:rPr>
        <w:t xml:space="preserve">и фестиваля робототехники </w:t>
      </w:r>
      <w:r w:rsidRPr="00AA1BD1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3B6808" w:rsidRPr="00AA1BD1">
        <w:rPr>
          <w:rFonts w:ascii="Times New Roman" w:hAnsi="Times New Roman" w:cs="Times New Roman"/>
          <w:sz w:val="24"/>
          <w:szCs w:val="24"/>
        </w:rPr>
        <w:t xml:space="preserve">на </w:t>
      </w:r>
      <w:r w:rsidRPr="00AA1BD1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997621" w:rsidRPr="00AA1BD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AA1BD1">
        <w:rPr>
          <w:rFonts w:ascii="Times New Roman" w:hAnsi="Times New Roman" w:cs="Times New Roman"/>
          <w:sz w:val="24"/>
          <w:szCs w:val="24"/>
        </w:rPr>
        <w:t xml:space="preserve"> и </w:t>
      </w:r>
      <w:r w:rsidR="009F4264" w:rsidRPr="00AA1BD1">
        <w:rPr>
          <w:rFonts w:ascii="Times New Roman" w:hAnsi="Times New Roman" w:cs="Times New Roman"/>
          <w:sz w:val="24"/>
          <w:szCs w:val="24"/>
        </w:rPr>
        <w:t>Т.В.</w:t>
      </w:r>
      <w:r w:rsidR="004100D1">
        <w:rPr>
          <w:rFonts w:ascii="Times New Roman" w:hAnsi="Times New Roman" w:cs="Times New Roman"/>
          <w:sz w:val="24"/>
          <w:szCs w:val="24"/>
        </w:rPr>
        <w:t xml:space="preserve"> </w:t>
      </w:r>
      <w:r w:rsidR="009F4264" w:rsidRPr="00AA1BD1">
        <w:rPr>
          <w:rFonts w:ascii="Times New Roman" w:hAnsi="Times New Roman" w:cs="Times New Roman"/>
          <w:sz w:val="24"/>
          <w:szCs w:val="24"/>
        </w:rPr>
        <w:t>Зайцеву</w:t>
      </w:r>
      <w:r w:rsidRPr="00AA1BD1">
        <w:rPr>
          <w:rFonts w:ascii="Times New Roman" w:hAnsi="Times New Roman" w:cs="Times New Roman"/>
          <w:sz w:val="24"/>
          <w:szCs w:val="24"/>
        </w:rPr>
        <w:t xml:space="preserve">, </w:t>
      </w:r>
      <w:r w:rsidR="009F4264" w:rsidRPr="00AA1BD1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AA1BD1">
        <w:rPr>
          <w:rFonts w:ascii="Times New Roman" w:hAnsi="Times New Roman" w:cs="Times New Roman"/>
          <w:sz w:val="24"/>
          <w:szCs w:val="24"/>
        </w:rPr>
        <w:t>Управления образования.</w:t>
      </w:r>
    </w:p>
    <w:p w:rsidR="002A71D8" w:rsidRPr="006A5CAC" w:rsidRDefault="00FD5724" w:rsidP="0011297C">
      <w:pPr>
        <w:pStyle w:val="a7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1BD1">
        <w:rPr>
          <w:rFonts w:ascii="Times New Roman" w:hAnsi="Times New Roman" w:cs="Times New Roman"/>
          <w:sz w:val="24"/>
          <w:szCs w:val="24"/>
        </w:rPr>
        <w:t>за</w:t>
      </w:r>
      <w:r w:rsidRPr="006A5CA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 w:rsidR="0009613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9613A">
        <w:rPr>
          <w:rFonts w:ascii="Times New Roman" w:hAnsi="Times New Roman" w:cs="Times New Roman"/>
          <w:sz w:val="24"/>
          <w:szCs w:val="24"/>
        </w:rPr>
        <w:t>Вьюнову</w:t>
      </w:r>
      <w:proofErr w:type="spellEnd"/>
      <w:r w:rsidRPr="006A5CAC">
        <w:rPr>
          <w:rFonts w:ascii="Times New Roman" w:hAnsi="Times New Roman" w:cs="Times New Roman"/>
          <w:sz w:val="24"/>
          <w:szCs w:val="24"/>
        </w:rPr>
        <w:t xml:space="preserve">, заместителя </w:t>
      </w:r>
    </w:p>
    <w:p w:rsidR="00542295" w:rsidRPr="006A5CAC" w:rsidRDefault="006A5CAC" w:rsidP="001129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FD5724" w:rsidRPr="006A5CAC">
        <w:rPr>
          <w:rFonts w:ascii="Times New Roman" w:hAnsi="Times New Roman" w:cs="Times New Roman"/>
          <w:sz w:val="24"/>
          <w:szCs w:val="24"/>
        </w:rPr>
        <w:t>Управления образования.</w:t>
      </w:r>
    </w:p>
    <w:p w:rsidR="00FD5724" w:rsidRPr="006A5CAC" w:rsidRDefault="00FD5724" w:rsidP="001129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5"/>
        <w:gridCol w:w="3365"/>
        <w:gridCol w:w="3388"/>
      </w:tblGrid>
      <w:tr w:rsidR="00542295" w:rsidRPr="006A5CAC" w:rsidTr="00E04D5B">
        <w:tc>
          <w:tcPr>
            <w:tcW w:w="3425" w:type="dxa"/>
          </w:tcPr>
          <w:p w:rsidR="00E04D5B" w:rsidRPr="006A5CAC" w:rsidRDefault="00E04D5B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24" w:rsidRDefault="00326324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95" w:rsidRPr="006A5CAC" w:rsidRDefault="00542295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6" w:type="dxa"/>
          </w:tcPr>
          <w:p w:rsidR="00542295" w:rsidRPr="006A5CAC" w:rsidRDefault="00542295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5B" w:rsidRPr="006A5CAC" w:rsidRDefault="00F84D9A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6" w:type="dxa"/>
          </w:tcPr>
          <w:p w:rsidR="00542295" w:rsidRPr="006A5CAC" w:rsidRDefault="00542295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5B" w:rsidRPr="006A5CAC" w:rsidRDefault="00E04D5B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95" w:rsidRPr="006A5CAC" w:rsidRDefault="00F84D9A" w:rsidP="0064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42295" w:rsidRPr="006A5CAC">
              <w:rPr>
                <w:rFonts w:ascii="Times New Roman" w:hAnsi="Times New Roman" w:cs="Times New Roman"/>
                <w:sz w:val="24"/>
                <w:szCs w:val="24"/>
              </w:rPr>
              <w:t>Л.В. Семчишина</w:t>
            </w:r>
          </w:p>
        </w:tc>
      </w:tr>
    </w:tbl>
    <w:p w:rsidR="00FD5724" w:rsidRPr="006A5CAC" w:rsidRDefault="00FD5724" w:rsidP="00645AC9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Default="00FD5724" w:rsidP="00645AC9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50678" w:rsidRDefault="00050678" w:rsidP="00645AC9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11297C" w:rsidRPr="006A5CAC" w:rsidRDefault="0011297C" w:rsidP="0064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Pr="00AA1BD1" w:rsidRDefault="00326324" w:rsidP="00645AC9">
      <w:pPr>
        <w:spacing w:after="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AA1BD1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92FFC" w:rsidRPr="00AA1BD1">
        <w:rPr>
          <w:rFonts w:ascii="Times New Roman" w:hAnsi="Times New Roman" w:cs="Times New Roman"/>
          <w:sz w:val="20"/>
          <w:szCs w:val="20"/>
        </w:rPr>
        <w:t>Т.В. Зайцева</w:t>
      </w:r>
    </w:p>
    <w:p w:rsidR="007E6CE0" w:rsidRPr="00AA1BD1" w:rsidRDefault="00AA1BD1" w:rsidP="00645AC9">
      <w:pPr>
        <w:spacing w:after="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2-13-17</w:t>
      </w:r>
    </w:p>
    <w:p w:rsidR="00050678" w:rsidRPr="006A5CAC" w:rsidRDefault="00050678" w:rsidP="00FD572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54C99" w:rsidRDefault="00354C99" w:rsidP="00FD572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85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Pr="003E307E" w:rsidRDefault="00852C65" w:rsidP="00852C65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E307E">
        <w:rPr>
          <w:rFonts w:ascii="Times New Roman" w:hAnsi="Times New Roman" w:cs="Times New Roman"/>
        </w:rPr>
        <w:t>Приложение 1  к приказу УО</w:t>
      </w:r>
    </w:p>
    <w:p w:rsidR="00852C65" w:rsidRPr="003E307E" w:rsidRDefault="00852C65" w:rsidP="00852C65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E307E">
        <w:rPr>
          <w:rFonts w:ascii="Times New Roman" w:hAnsi="Times New Roman" w:cs="Times New Roman"/>
        </w:rPr>
        <w:t>№ __</w:t>
      </w:r>
      <w:r w:rsidR="007F2656">
        <w:rPr>
          <w:rFonts w:ascii="Times New Roman" w:hAnsi="Times New Roman" w:cs="Times New Roman"/>
        </w:rPr>
        <w:t>86</w:t>
      </w:r>
      <w:r w:rsidRPr="003E307E">
        <w:rPr>
          <w:rFonts w:ascii="Times New Roman" w:hAnsi="Times New Roman" w:cs="Times New Roman"/>
        </w:rPr>
        <w:t>___  от _</w:t>
      </w:r>
      <w:r w:rsidR="007F2656">
        <w:rPr>
          <w:rFonts w:ascii="Times New Roman" w:hAnsi="Times New Roman" w:cs="Times New Roman"/>
        </w:rPr>
        <w:t>06.02.</w:t>
      </w:r>
      <w:r w:rsidRPr="003E307E">
        <w:rPr>
          <w:rFonts w:ascii="Times New Roman" w:hAnsi="Times New Roman" w:cs="Times New Roman"/>
        </w:rPr>
        <w:t>2017 г.</w:t>
      </w:r>
    </w:p>
    <w:p w:rsidR="00852C65" w:rsidRPr="003E307E" w:rsidRDefault="00852C65" w:rsidP="00852C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E307E">
        <w:rPr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  о районной выставке детского декоративно-прикладного и технического творчества обучающихся и воспитанников образовательных организаций Тайшетского района, </w:t>
      </w:r>
    </w:p>
    <w:p w:rsidR="00852C65" w:rsidRPr="003E307E" w:rsidRDefault="00852C65" w:rsidP="00852C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E307E">
        <w:rPr>
          <w:sz w:val="24"/>
          <w:szCs w:val="24"/>
        </w:rPr>
        <w:t>посвященной Году экологии</w:t>
      </w:r>
    </w:p>
    <w:p w:rsidR="00852C65" w:rsidRPr="006A5CAC" w:rsidRDefault="00852C65" w:rsidP="00852C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1. Общие положения: </w:t>
      </w:r>
    </w:p>
    <w:p w:rsidR="00852C65" w:rsidRPr="006A5CAC" w:rsidRDefault="00852C65" w:rsidP="0085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общий порядок проведения районной выставки детского декоративно-прикладного и технического творчества обучающихся и воспитанников образовательных организаций Тайшетского района 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1.2. Организатором районной выставки является Управление образования администрации Тайшетского района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2. Цель и задачи проведения выставки: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A5CAC">
        <w:rPr>
          <w:rFonts w:ascii="Times New Roman" w:hAnsi="Times New Roman" w:cs="Times New Roman"/>
          <w:sz w:val="24"/>
          <w:szCs w:val="24"/>
        </w:rPr>
        <w:t>Районная выставка детского декоративно-прикладного и технического творчества обучающихся и воспитанников образовательных организаций Тайшетского района проводится с целью пропаганды детского творчества в системе дополнительного образования детей, развития у детей и подростков интереса к творческой деятельности, поисково-конструкторской и исследовательской работе, изобретательству, активизации работы педагогических коллективов образовательных организаций, популяризации отечественного кино, утверждения социально-нравственных ценностей в среде обучающихся.</w:t>
      </w:r>
      <w:proofErr w:type="gramEnd"/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2.2. Задачи проведения выставки:</w:t>
      </w:r>
    </w:p>
    <w:p w:rsidR="00852C65" w:rsidRPr="00C46690" w:rsidRDefault="00852C65" w:rsidP="00852C65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совершенствование выставочной работы, отражающей уровень развития детского декоративно-</w:t>
      </w:r>
      <w:r w:rsidRPr="00C46690">
        <w:rPr>
          <w:rFonts w:ascii="Times New Roman" w:hAnsi="Times New Roman" w:cs="Times New Roman"/>
          <w:sz w:val="24"/>
          <w:szCs w:val="24"/>
        </w:rPr>
        <w:t xml:space="preserve">прикладного и технического творчества в организациях;                                             </w:t>
      </w:r>
    </w:p>
    <w:p w:rsidR="00852C65" w:rsidRPr="006A5CAC" w:rsidRDefault="00852C65" w:rsidP="00852C65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талантливой молодёжи, приобщение её к творческой деятельности;     </w:t>
      </w:r>
    </w:p>
    <w:p w:rsidR="00852C65" w:rsidRPr="00C46690" w:rsidRDefault="00852C65" w:rsidP="00852C65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опыта лучших педагогов в образовательной области  «Технология»,  </w:t>
      </w:r>
      <w:r w:rsidRPr="00C46690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и воспитателей дошкольных образовательных организаций;</w:t>
      </w:r>
    </w:p>
    <w:p w:rsidR="00852C65" w:rsidRPr="006A5CAC" w:rsidRDefault="00852C65" w:rsidP="00852C65">
      <w:pPr>
        <w:pStyle w:val="a8"/>
        <w:numPr>
          <w:ilvl w:val="0"/>
          <w:numId w:val="24"/>
        </w:numPr>
        <w:spacing w:before="0" w:beforeAutospacing="0" w:after="0" w:afterAutospacing="0"/>
        <w:ind w:left="0"/>
      </w:pPr>
      <w:r w:rsidRPr="006A5CAC">
        <w:t xml:space="preserve">повышение интереса </w:t>
      </w:r>
      <w:proofErr w:type="gramStart"/>
      <w:r w:rsidRPr="006A5CAC">
        <w:t>обучающихся</w:t>
      </w:r>
      <w:proofErr w:type="gramEnd"/>
      <w:r w:rsidRPr="006A5CAC">
        <w:t xml:space="preserve"> к вопросам экологии;</w:t>
      </w:r>
    </w:p>
    <w:p w:rsidR="00852C65" w:rsidRPr="00C46690" w:rsidRDefault="00852C65" w:rsidP="00852C65">
      <w:pPr>
        <w:pStyle w:val="a8"/>
        <w:numPr>
          <w:ilvl w:val="0"/>
          <w:numId w:val="24"/>
        </w:numPr>
        <w:spacing w:before="0" w:beforeAutospacing="0" w:after="0" w:afterAutospacing="0"/>
        <w:ind w:left="0"/>
      </w:pPr>
      <w:r w:rsidRPr="006A5CAC">
        <w:t>утверждение духовных ценностей в сознании молодого поколения;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3. Участники выставки: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3.1. Воспитанники и воспитатели дошкольных образовательных организаций, обучающиеся   общеобразовательных организаций,  детские  творческие объединения организаций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учителя-предметники </w:t>
      </w:r>
      <w:r w:rsidRPr="006A5CAC">
        <w:rPr>
          <w:rFonts w:ascii="Times New Roman" w:hAnsi="Times New Roman" w:cs="Times New Roman"/>
          <w:sz w:val="24"/>
          <w:szCs w:val="24"/>
        </w:rPr>
        <w:t>и педагоги дополнительного образования.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CAC">
        <w:rPr>
          <w:rFonts w:ascii="Times New Roman" w:hAnsi="Times New Roman" w:cs="Times New Roman"/>
          <w:sz w:val="24"/>
          <w:szCs w:val="24"/>
        </w:rPr>
        <w:t>. Номинации выставки: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CAC">
        <w:rPr>
          <w:rFonts w:ascii="Times New Roman" w:hAnsi="Times New Roman" w:cs="Times New Roman"/>
          <w:sz w:val="24"/>
          <w:szCs w:val="24"/>
        </w:rPr>
        <w:t xml:space="preserve">.1. Районная выставка детского декоративно-прикладного и технического творчества обучающихся и воспитанников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6A5CAC">
        <w:rPr>
          <w:rFonts w:ascii="Times New Roman" w:hAnsi="Times New Roman" w:cs="Times New Roman"/>
          <w:sz w:val="24"/>
          <w:szCs w:val="24"/>
        </w:rPr>
        <w:t>Тайшетского района проводится по номинациям:</w:t>
      </w:r>
      <w:r w:rsidRPr="00C821A6">
        <w:rPr>
          <w:rFonts w:ascii="Times New Roman" w:hAnsi="Times New Roman" w:cs="Times New Roman"/>
          <w:sz w:val="24"/>
          <w:szCs w:val="24"/>
        </w:rPr>
        <w:t xml:space="preserve"> «Мастер золотые руки»,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2A9">
        <w:rPr>
          <w:rFonts w:ascii="Times New Roman" w:hAnsi="Times New Roman" w:cs="Times New Roman"/>
          <w:sz w:val="24"/>
          <w:szCs w:val="24"/>
        </w:rPr>
        <w:t>«Маленький мастер»,</w:t>
      </w:r>
      <w:r>
        <w:rPr>
          <w:rFonts w:ascii="Times New Roman" w:hAnsi="Times New Roman" w:cs="Times New Roman"/>
          <w:sz w:val="24"/>
          <w:szCs w:val="24"/>
        </w:rPr>
        <w:t xml:space="preserve"> «Мастерим вместе с мамой»</w:t>
      </w:r>
      <w:r w:rsidRPr="006A5CAC">
        <w:rPr>
          <w:rFonts w:ascii="Times New Roman" w:hAnsi="Times New Roman" w:cs="Times New Roman"/>
          <w:sz w:val="24"/>
          <w:szCs w:val="24"/>
        </w:rPr>
        <w:t xml:space="preserve">, </w:t>
      </w:r>
      <w:r w:rsidRPr="00C821A6">
        <w:rPr>
          <w:rFonts w:ascii="Times New Roman" w:hAnsi="Times New Roman" w:cs="Times New Roman"/>
          <w:sz w:val="24"/>
          <w:szCs w:val="24"/>
        </w:rPr>
        <w:t>«Декоративно-прикладное творчество»,</w:t>
      </w:r>
      <w:r w:rsidRPr="006A5CAC">
        <w:rPr>
          <w:rFonts w:ascii="Times New Roman" w:hAnsi="Times New Roman" w:cs="Times New Roman"/>
          <w:sz w:val="24"/>
          <w:szCs w:val="24"/>
        </w:rPr>
        <w:t xml:space="preserve"> «Детское творчество».</w:t>
      </w:r>
    </w:p>
    <w:p w:rsidR="00852C65" w:rsidRDefault="00852C65" w:rsidP="00852C6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6A5CAC">
        <w:rPr>
          <w:rFonts w:ascii="Times New Roman" w:hAnsi="Times New Roman" w:cs="Times New Roman"/>
          <w:sz w:val="24"/>
          <w:szCs w:val="24"/>
        </w:rPr>
        <w:t>.2. К участию в выставке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5CA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C65" w:rsidRPr="003E307E" w:rsidRDefault="00852C65" w:rsidP="00852C65">
      <w:pPr>
        <w:pStyle w:val="a7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690">
        <w:rPr>
          <w:rFonts w:ascii="Times New Roman" w:hAnsi="Times New Roman" w:cs="Times New Roman"/>
          <w:b/>
          <w:sz w:val="24"/>
          <w:szCs w:val="24"/>
        </w:rPr>
        <w:t>в номинации «Мастер золотые руки» (</w:t>
      </w:r>
      <w:r w:rsidRPr="006A5CAC">
        <w:rPr>
          <w:rFonts w:ascii="Times New Roman" w:hAnsi="Times New Roman" w:cs="Times New Roman"/>
          <w:sz w:val="24"/>
          <w:szCs w:val="24"/>
        </w:rPr>
        <w:t>воспитатели 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5CAC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  <w:r w:rsidRPr="00C821A6">
        <w:rPr>
          <w:rFonts w:ascii="Times New Roman" w:hAnsi="Times New Roman" w:cs="Times New Roman"/>
          <w:sz w:val="24"/>
          <w:szCs w:val="24"/>
        </w:rPr>
        <w:t>, учителя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на все работы одна этикетка</w:t>
      </w:r>
      <w:r w:rsidRPr="00C821A6">
        <w:rPr>
          <w:rFonts w:ascii="Times New Roman" w:hAnsi="Times New Roman" w:cs="Times New Roman"/>
          <w:sz w:val="24"/>
          <w:szCs w:val="24"/>
        </w:rPr>
        <w:t>)</w:t>
      </w:r>
      <w:r w:rsidRPr="00C4669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>не более 5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>от одной образовательной организации;</w:t>
      </w:r>
    </w:p>
    <w:p w:rsidR="00852C65" w:rsidRDefault="00852C65" w:rsidP="00852C65">
      <w:pPr>
        <w:pStyle w:val="a7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690">
        <w:rPr>
          <w:rFonts w:ascii="Times New Roman" w:hAnsi="Times New Roman" w:cs="Times New Roman"/>
          <w:b/>
          <w:sz w:val="24"/>
          <w:szCs w:val="24"/>
        </w:rPr>
        <w:lastRenderedPageBreak/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«Маленький мастер» </w:t>
      </w:r>
      <w:r>
        <w:rPr>
          <w:rFonts w:ascii="Times New Roman" w:hAnsi="Times New Roman" w:cs="Times New Roman"/>
          <w:sz w:val="24"/>
          <w:szCs w:val="24"/>
        </w:rPr>
        <w:t xml:space="preserve">(выставляются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одного участника, подписывается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 работы одна этикетка), </w:t>
      </w:r>
      <w:r w:rsidRPr="003E307E">
        <w:rPr>
          <w:rFonts w:ascii="Times New Roman" w:hAnsi="Times New Roman" w:cs="Times New Roman"/>
          <w:sz w:val="24"/>
          <w:szCs w:val="24"/>
        </w:rPr>
        <w:t>не более 5 работ</w:t>
      </w:r>
      <w:r w:rsidRPr="00973BF1">
        <w:rPr>
          <w:rFonts w:ascii="Times New Roman" w:hAnsi="Times New Roman" w:cs="Times New Roman"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>от одной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52C65" w:rsidRPr="00C46690" w:rsidRDefault="00852C65" w:rsidP="00852C65">
      <w:pPr>
        <w:pStyle w:val="a7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1A6">
        <w:rPr>
          <w:rFonts w:ascii="Times New Roman" w:hAnsi="Times New Roman" w:cs="Times New Roman"/>
          <w:b/>
          <w:sz w:val="24"/>
          <w:szCs w:val="24"/>
        </w:rPr>
        <w:t>в номинации «Мастерим вместе с мамой»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 w:rsidRPr="003E307E">
        <w:rPr>
          <w:rFonts w:ascii="Times New Roman" w:hAnsi="Times New Roman" w:cs="Times New Roman"/>
          <w:sz w:val="24"/>
          <w:szCs w:val="24"/>
        </w:rPr>
        <w:t>не более 10 работ</w:t>
      </w:r>
      <w:r w:rsidRPr="00973BF1">
        <w:rPr>
          <w:rFonts w:ascii="Times New Roman" w:hAnsi="Times New Roman" w:cs="Times New Roman"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>от одной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52C65" w:rsidRDefault="00852C65" w:rsidP="00852C65">
      <w:pPr>
        <w:pStyle w:val="a7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1A6">
        <w:rPr>
          <w:rFonts w:ascii="Times New Roman" w:hAnsi="Times New Roman" w:cs="Times New Roman"/>
          <w:b/>
          <w:sz w:val="24"/>
          <w:szCs w:val="24"/>
        </w:rPr>
        <w:t>в номинации «Дети, техника,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 w:rsidRPr="003E307E">
        <w:rPr>
          <w:rFonts w:ascii="Times New Roman" w:hAnsi="Times New Roman" w:cs="Times New Roman"/>
          <w:sz w:val="24"/>
          <w:szCs w:val="24"/>
        </w:rPr>
        <w:t>не более 10 работ</w:t>
      </w:r>
      <w:r w:rsidRPr="00973BF1">
        <w:rPr>
          <w:rFonts w:ascii="Times New Roman" w:hAnsi="Times New Roman" w:cs="Times New Roman"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>от одной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52C65" w:rsidRPr="006B72A6" w:rsidRDefault="00852C65" w:rsidP="00852C65">
      <w:pPr>
        <w:pStyle w:val="a7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690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C821A6">
        <w:rPr>
          <w:rFonts w:ascii="Times New Roman" w:hAnsi="Times New Roman" w:cs="Times New Roman"/>
          <w:b/>
          <w:sz w:val="24"/>
          <w:szCs w:val="24"/>
        </w:rPr>
        <w:t>«Декорати</w:t>
      </w:r>
      <w:r>
        <w:rPr>
          <w:rFonts w:ascii="Times New Roman" w:hAnsi="Times New Roman" w:cs="Times New Roman"/>
          <w:b/>
          <w:sz w:val="24"/>
          <w:szCs w:val="24"/>
        </w:rPr>
        <w:t>вно-</w:t>
      </w:r>
      <w:r w:rsidRPr="00C821A6">
        <w:rPr>
          <w:rFonts w:ascii="Times New Roman" w:hAnsi="Times New Roman" w:cs="Times New Roman"/>
          <w:b/>
          <w:sz w:val="24"/>
          <w:szCs w:val="24"/>
        </w:rPr>
        <w:t>прикладное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B72A6">
        <w:rPr>
          <w:rFonts w:ascii="Times New Roman" w:hAnsi="Times New Roman" w:cs="Times New Roman"/>
          <w:sz w:val="24"/>
          <w:szCs w:val="24"/>
        </w:rPr>
        <w:t>выставляется не более 10 работ</w:t>
      </w:r>
      <w:r w:rsidRPr="00973BF1">
        <w:rPr>
          <w:rFonts w:ascii="Times New Roman" w:hAnsi="Times New Roman" w:cs="Times New Roman"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>от одной образовательной организации</w:t>
      </w:r>
      <w:r w:rsidRPr="006B72A6">
        <w:rPr>
          <w:rFonts w:ascii="Times New Roman" w:hAnsi="Times New Roman" w:cs="Times New Roman"/>
          <w:sz w:val="24"/>
          <w:szCs w:val="24"/>
        </w:rPr>
        <w:t>.</w:t>
      </w:r>
    </w:p>
    <w:p w:rsidR="00852C65" w:rsidRPr="006A5CAC" w:rsidRDefault="00852C65" w:rsidP="00852C65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5CAC">
        <w:rPr>
          <w:rFonts w:ascii="Times New Roman" w:hAnsi="Times New Roman" w:cs="Times New Roman"/>
          <w:sz w:val="24"/>
          <w:szCs w:val="24"/>
        </w:rPr>
        <w:t xml:space="preserve">. Условия и порядок  проведения выставки: </w:t>
      </w:r>
    </w:p>
    <w:p w:rsidR="00852C65" w:rsidRPr="006A5CAC" w:rsidRDefault="00852C65" w:rsidP="00852C65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6A5CAC">
        <w:rPr>
          <w:rFonts w:ascii="Times New Roman" w:hAnsi="Times New Roman" w:cs="Times New Roman"/>
          <w:kern w:val="2"/>
          <w:sz w:val="24"/>
          <w:szCs w:val="24"/>
        </w:rPr>
        <w:t xml:space="preserve">.1. При оформлении выставки представленные экспонаты </w:t>
      </w:r>
      <w:r w:rsidRPr="006A5CAC">
        <w:rPr>
          <w:rFonts w:ascii="Times New Roman" w:hAnsi="Times New Roman" w:cs="Times New Roman"/>
          <w:b/>
          <w:kern w:val="2"/>
          <w:sz w:val="24"/>
          <w:szCs w:val="24"/>
        </w:rPr>
        <w:t>располагаются  по номинациям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6A5CAC">
        <w:rPr>
          <w:rFonts w:ascii="Times New Roman" w:hAnsi="Times New Roman" w:cs="Times New Roman"/>
          <w:b/>
          <w:kern w:val="2"/>
          <w:sz w:val="24"/>
          <w:szCs w:val="24"/>
        </w:rPr>
        <w:t>и по экспозициям.</w:t>
      </w:r>
    </w:p>
    <w:p w:rsidR="00852C65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5CAC">
        <w:rPr>
          <w:rFonts w:ascii="Times New Roman" w:hAnsi="Times New Roman" w:cs="Times New Roman"/>
          <w:sz w:val="24"/>
          <w:szCs w:val="24"/>
        </w:rPr>
        <w:t xml:space="preserve">.2. В номинации </w:t>
      </w:r>
      <w:r w:rsidRPr="008572A9">
        <w:rPr>
          <w:rFonts w:ascii="Times New Roman" w:hAnsi="Times New Roman" w:cs="Times New Roman"/>
          <w:b/>
          <w:sz w:val="24"/>
          <w:szCs w:val="24"/>
        </w:rPr>
        <w:t>«Мастер золотые руки»</w:t>
      </w:r>
      <w:r w:rsidRPr="006A5CAC">
        <w:rPr>
          <w:rFonts w:ascii="Times New Roman" w:hAnsi="Times New Roman" w:cs="Times New Roman"/>
          <w:sz w:val="24"/>
          <w:szCs w:val="24"/>
        </w:rPr>
        <w:t xml:space="preserve"> учителя-предметники, педагоги дополнительного образования и воспитатели дошкольных образовательных организаций представляют изделия декоративно-прикладного творчества, выполненные в любой технике исполнения с исп</w:t>
      </w:r>
      <w:r>
        <w:rPr>
          <w:rFonts w:ascii="Times New Roman" w:hAnsi="Times New Roman" w:cs="Times New Roman"/>
          <w:sz w:val="24"/>
          <w:szCs w:val="24"/>
        </w:rPr>
        <w:t>ользованием различных материалов.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 </w:t>
      </w:r>
      <w:r w:rsidRPr="006A5CAC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8572A9">
        <w:rPr>
          <w:rFonts w:ascii="Times New Roman" w:hAnsi="Times New Roman" w:cs="Times New Roman"/>
          <w:b/>
          <w:sz w:val="24"/>
          <w:szCs w:val="24"/>
        </w:rPr>
        <w:t>«Маленький мастер»</w:t>
      </w:r>
      <w:r>
        <w:rPr>
          <w:rFonts w:ascii="Times New Roman" w:hAnsi="Times New Roman" w:cs="Times New Roman"/>
          <w:sz w:val="24"/>
          <w:szCs w:val="24"/>
        </w:rPr>
        <w:t xml:space="preserve"> выставляются индивидуальные работы воспитанника, </w:t>
      </w:r>
      <w:r w:rsidRPr="006A5CAC">
        <w:rPr>
          <w:rFonts w:ascii="Times New Roman" w:hAnsi="Times New Roman" w:cs="Times New Roman"/>
          <w:sz w:val="24"/>
          <w:szCs w:val="24"/>
        </w:rPr>
        <w:t>выполненные в любой технике исполнения с использованием различных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(работы одного ребенка, если ребенок занимается каким-либо видом рукоделия).</w:t>
      </w:r>
    </w:p>
    <w:p w:rsidR="00852C65" w:rsidRPr="006A5CAC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5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5CAC">
        <w:rPr>
          <w:rFonts w:ascii="Times New Roman" w:hAnsi="Times New Roman" w:cs="Times New Roman"/>
          <w:sz w:val="24"/>
          <w:szCs w:val="24"/>
        </w:rPr>
        <w:t>. В номинаци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8572A9">
        <w:rPr>
          <w:rFonts w:ascii="Times New Roman" w:hAnsi="Times New Roman" w:cs="Times New Roman"/>
          <w:b/>
          <w:sz w:val="24"/>
          <w:szCs w:val="24"/>
        </w:rPr>
        <w:t>«Мастерим вместе с мамой», «Декоративно-прикладное творчество», «Детское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CA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CAC">
        <w:rPr>
          <w:rFonts w:ascii="Times New Roman" w:hAnsi="Times New Roman" w:cs="Times New Roman"/>
          <w:sz w:val="24"/>
          <w:szCs w:val="24"/>
        </w:rPr>
        <w:t>ставляются индивидуальные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CAC">
        <w:rPr>
          <w:rFonts w:ascii="Times New Roman" w:hAnsi="Times New Roman" w:cs="Times New Roman"/>
          <w:sz w:val="24"/>
          <w:szCs w:val="24"/>
        </w:rPr>
        <w:t>и в сотворчестве с педагогами, выполнен</w:t>
      </w:r>
      <w:r>
        <w:rPr>
          <w:rFonts w:ascii="Times New Roman" w:hAnsi="Times New Roman" w:cs="Times New Roman"/>
          <w:sz w:val="24"/>
          <w:szCs w:val="24"/>
        </w:rPr>
        <w:t xml:space="preserve">ные в любой технике исполнения, </w:t>
      </w:r>
      <w:r w:rsidRPr="006A5CAC">
        <w:rPr>
          <w:rFonts w:ascii="Times New Roman" w:hAnsi="Times New Roman" w:cs="Times New Roman"/>
          <w:sz w:val="24"/>
          <w:szCs w:val="24"/>
        </w:rPr>
        <w:t>с использованием различных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CAC">
        <w:rPr>
          <w:rFonts w:ascii="Times New Roman" w:hAnsi="Times New Roman" w:cs="Times New Roman"/>
          <w:sz w:val="24"/>
          <w:szCs w:val="24"/>
        </w:rPr>
        <w:t xml:space="preserve"> с применением  современных  технологий  </w:t>
      </w:r>
      <w:r w:rsidRPr="006A5CAC">
        <w:rPr>
          <w:rFonts w:ascii="Times New Roman" w:hAnsi="Times New Roman" w:cs="Times New Roman"/>
          <w:bCs/>
          <w:sz w:val="24"/>
          <w:szCs w:val="24"/>
        </w:rPr>
        <w:t>(в</w:t>
      </w:r>
      <w:r>
        <w:rPr>
          <w:rFonts w:ascii="Times New Roman" w:hAnsi="Times New Roman" w:cs="Times New Roman"/>
          <w:bCs/>
          <w:sz w:val="24"/>
          <w:szCs w:val="24"/>
        </w:rPr>
        <w:t>ыполненных в этом учебном году).</w:t>
      </w:r>
      <w:r w:rsidRPr="006A5CAC">
        <w:rPr>
          <w:rFonts w:ascii="Times New Roman" w:hAnsi="Times New Roman" w:cs="Times New Roman"/>
          <w:sz w:val="24"/>
          <w:szCs w:val="24"/>
        </w:rPr>
        <w:t xml:space="preserve"> Экспонаты должны быть надёжными в эксплуатации, отвечать требованиям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Pr="006A5CAC">
        <w:rPr>
          <w:rFonts w:ascii="Times New Roman" w:hAnsi="Times New Roman" w:cs="Times New Roman"/>
          <w:sz w:val="24"/>
          <w:szCs w:val="24"/>
        </w:rPr>
        <w:t>, санитарной гигиены и соответствовать  представленной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на экологическую тему</w:t>
      </w:r>
      <w:r w:rsidRPr="006A5CA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852C65" w:rsidRPr="006B72A6" w:rsidRDefault="00852C65" w:rsidP="00852C65">
      <w:pPr>
        <w:pStyle w:val="21"/>
        <w:spacing w:line="240" w:lineRule="auto"/>
        <w:rPr>
          <w:b/>
          <w:kern w:val="2"/>
          <w:sz w:val="24"/>
          <w:szCs w:val="24"/>
        </w:rPr>
      </w:pPr>
      <w:r w:rsidRPr="006A5CAC">
        <w:rPr>
          <w:sz w:val="24"/>
          <w:szCs w:val="24"/>
        </w:rPr>
        <w:t>Каждая работа должна иметь этикетку, изготовленную из плотной бумаги,</w:t>
      </w:r>
      <w:r w:rsidRPr="006A5CAC">
        <w:rPr>
          <w:kern w:val="2"/>
          <w:sz w:val="24"/>
          <w:szCs w:val="24"/>
        </w:rPr>
        <w:t xml:space="preserve">  отпечатанную компьютер</w:t>
      </w:r>
      <w:r>
        <w:rPr>
          <w:kern w:val="2"/>
          <w:sz w:val="24"/>
          <w:szCs w:val="24"/>
        </w:rPr>
        <w:t xml:space="preserve">ным способом, размер шрифта 14, интервал 1,0. </w:t>
      </w:r>
      <w:proofErr w:type="gramStart"/>
      <w:r>
        <w:rPr>
          <w:kern w:val="2"/>
          <w:sz w:val="24"/>
          <w:szCs w:val="24"/>
        </w:rPr>
        <w:t xml:space="preserve">На этикетке указать в данной последовательности: </w:t>
      </w:r>
      <w:r w:rsidRPr="00845EFD">
        <w:rPr>
          <w:b/>
          <w:kern w:val="2"/>
          <w:sz w:val="24"/>
          <w:szCs w:val="24"/>
        </w:rPr>
        <w:t>номинация,</w:t>
      </w:r>
      <w:r>
        <w:rPr>
          <w:b/>
          <w:kern w:val="2"/>
          <w:sz w:val="24"/>
          <w:szCs w:val="24"/>
        </w:rPr>
        <w:t xml:space="preserve"> </w:t>
      </w:r>
      <w:r w:rsidRPr="00845EFD">
        <w:rPr>
          <w:b/>
          <w:kern w:val="2"/>
          <w:sz w:val="24"/>
          <w:szCs w:val="24"/>
        </w:rPr>
        <w:t xml:space="preserve">ФИ, возраст, </w:t>
      </w:r>
      <w:r>
        <w:rPr>
          <w:b/>
          <w:kern w:val="2"/>
          <w:sz w:val="24"/>
          <w:szCs w:val="24"/>
        </w:rPr>
        <w:t>образовательная организация</w:t>
      </w:r>
      <w:r w:rsidRPr="00845EFD">
        <w:rPr>
          <w:b/>
          <w:kern w:val="2"/>
          <w:sz w:val="24"/>
          <w:szCs w:val="24"/>
        </w:rPr>
        <w:t>, ФИО (руководителя), наименование изделия</w:t>
      </w:r>
      <w:r>
        <w:rPr>
          <w:b/>
          <w:kern w:val="2"/>
          <w:sz w:val="24"/>
          <w:szCs w:val="24"/>
        </w:rPr>
        <w:t>, используемый материал.</w:t>
      </w:r>
      <w:proofErr w:type="gramEnd"/>
      <w:r>
        <w:rPr>
          <w:b/>
          <w:kern w:val="2"/>
          <w:sz w:val="24"/>
          <w:szCs w:val="24"/>
        </w:rPr>
        <w:t xml:space="preserve"> </w:t>
      </w:r>
      <w:r w:rsidRPr="006B72A6">
        <w:rPr>
          <w:kern w:val="2"/>
          <w:sz w:val="24"/>
          <w:szCs w:val="24"/>
        </w:rPr>
        <w:t xml:space="preserve">Выставленные работы должны соответствовать представленной </w:t>
      </w:r>
      <w:r w:rsidRPr="006B72A6">
        <w:rPr>
          <w:b/>
          <w:kern w:val="2"/>
          <w:sz w:val="24"/>
          <w:szCs w:val="24"/>
        </w:rPr>
        <w:t xml:space="preserve">заявке. </w:t>
      </w:r>
    </w:p>
    <w:p w:rsidR="00852C65" w:rsidRPr="006B72A6" w:rsidRDefault="00852C65" w:rsidP="00852C65">
      <w:pPr>
        <w:pStyle w:val="a7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выставляется композиция, указывается только номинация, учреждение, руководитель, название композиции </w:t>
      </w:r>
      <w:r w:rsidRPr="006B72A6">
        <w:rPr>
          <w:rFonts w:ascii="Times New Roman" w:hAnsi="Times New Roman" w:cs="Times New Roman"/>
          <w:sz w:val="24"/>
          <w:szCs w:val="24"/>
        </w:rPr>
        <w:t>(фамилии воспитанников не указываются),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одной этикеткой.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Например: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b/>
          <w:kern w:val="2"/>
          <w:sz w:val="24"/>
          <w:szCs w:val="24"/>
        </w:rPr>
      </w:pPr>
      <w:r w:rsidRPr="00973BF1">
        <w:rPr>
          <w:b/>
          <w:kern w:val="2"/>
          <w:sz w:val="24"/>
          <w:szCs w:val="24"/>
        </w:rPr>
        <w:t>«Декоративно-прикладное творчество»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Сидоров Николай, 12 лет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МКОУ СОШ №____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Руководитель: ______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b/>
          <w:kern w:val="2"/>
          <w:sz w:val="24"/>
          <w:szCs w:val="24"/>
        </w:rPr>
        <w:t>«Аппликация»</w:t>
      </w:r>
      <w:r w:rsidRPr="00973BF1">
        <w:rPr>
          <w:kern w:val="2"/>
          <w:sz w:val="24"/>
          <w:szCs w:val="24"/>
        </w:rPr>
        <w:t>/бросовый материал/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i/>
          <w:kern w:val="2"/>
          <w:sz w:val="24"/>
          <w:szCs w:val="24"/>
        </w:rPr>
      </w:pPr>
      <w:r w:rsidRPr="00973BF1">
        <w:rPr>
          <w:i/>
          <w:kern w:val="2"/>
          <w:sz w:val="24"/>
          <w:szCs w:val="24"/>
        </w:rPr>
        <w:t>или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b/>
          <w:kern w:val="2"/>
          <w:sz w:val="24"/>
          <w:szCs w:val="24"/>
        </w:rPr>
      </w:pPr>
      <w:r w:rsidRPr="00973BF1">
        <w:rPr>
          <w:b/>
          <w:kern w:val="2"/>
          <w:sz w:val="24"/>
          <w:szCs w:val="24"/>
        </w:rPr>
        <w:t>«Декоративно-прикладное творчество»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Коллективная работа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МКОУ СОШ №____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kern w:val="2"/>
          <w:sz w:val="24"/>
          <w:szCs w:val="24"/>
        </w:rPr>
        <w:t>Руководитель: ______</w:t>
      </w:r>
    </w:p>
    <w:p w:rsidR="00852C65" w:rsidRPr="00973BF1" w:rsidRDefault="00852C65" w:rsidP="00852C65">
      <w:pPr>
        <w:pStyle w:val="21"/>
        <w:spacing w:line="240" w:lineRule="auto"/>
        <w:jc w:val="left"/>
        <w:rPr>
          <w:kern w:val="2"/>
          <w:sz w:val="24"/>
          <w:szCs w:val="24"/>
        </w:rPr>
      </w:pPr>
      <w:r w:rsidRPr="00973BF1">
        <w:rPr>
          <w:b/>
          <w:kern w:val="2"/>
          <w:sz w:val="24"/>
          <w:szCs w:val="24"/>
        </w:rPr>
        <w:t>«Город»</w:t>
      </w:r>
      <w:r w:rsidRPr="00973BF1">
        <w:rPr>
          <w:kern w:val="2"/>
          <w:sz w:val="24"/>
          <w:szCs w:val="24"/>
        </w:rPr>
        <w:t>/бросовый материал/</w:t>
      </w:r>
    </w:p>
    <w:p w:rsidR="00852C65" w:rsidRPr="00973BF1" w:rsidRDefault="00852C65" w:rsidP="00852C65">
      <w:pPr>
        <w:pStyle w:val="21"/>
        <w:spacing w:line="240" w:lineRule="auto"/>
        <w:ind w:firstLine="0"/>
        <w:rPr>
          <w:kern w:val="2"/>
          <w:sz w:val="24"/>
          <w:szCs w:val="24"/>
        </w:rPr>
      </w:pPr>
    </w:p>
    <w:p w:rsidR="00852C65" w:rsidRPr="00973BF1" w:rsidRDefault="00852C65" w:rsidP="00852C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t>6. Критерии оценки.</w:t>
      </w: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lastRenderedPageBreak/>
        <w:t>6.1. Степень технической сложности выполнения работы</w:t>
      </w: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t xml:space="preserve">6.2.  Эстетичность и качество оформления экспозиции или экспоната </w:t>
      </w: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t xml:space="preserve">6.3. Применение новых технологий </w:t>
      </w: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t xml:space="preserve">6.4. Оригинальность исполнения </w:t>
      </w:r>
    </w:p>
    <w:p w:rsidR="00852C65" w:rsidRPr="00973BF1" w:rsidRDefault="00852C65" w:rsidP="00852C6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t xml:space="preserve">7. Награждение  </w:t>
      </w: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F1">
        <w:rPr>
          <w:rFonts w:ascii="Times New Roman" w:hAnsi="Times New Roman" w:cs="Times New Roman"/>
          <w:sz w:val="24"/>
          <w:szCs w:val="24"/>
        </w:rPr>
        <w:t>Все участники по результатам оценки жюри награждаются дипломами и сертификатами участия.</w:t>
      </w:r>
    </w:p>
    <w:p w:rsidR="00852C65" w:rsidRPr="00973BF1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852C6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65" w:rsidRPr="006A5CAC" w:rsidRDefault="00852C65" w:rsidP="00852C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238" w:type="dxa"/>
        <w:tblLayout w:type="fixed"/>
        <w:tblLook w:val="0000"/>
      </w:tblPr>
      <w:tblGrid>
        <w:gridCol w:w="9509"/>
        <w:gridCol w:w="142"/>
      </w:tblGrid>
      <w:tr w:rsidR="00852C65" w:rsidRPr="006A5CAC" w:rsidTr="005E51AA">
        <w:trPr>
          <w:gridAfter w:val="1"/>
          <w:wAfter w:w="142" w:type="dxa"/>
          <w:trHeight w:val="187"/>
        </w:trPr>
        <w:tc>
          <w:tcPr>
            <w:tcW w:w="9509" w:type="dxa"/>
          </w:tcPr>
          <w:p w:rsidR="00852C65" w:rsidRPr="006A5CAC" w:rsidRDefault="00852C65" w:rsidP="005E51AA"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4"/>
                <w:szCs w:val="24"/>
              </w:rPr>
            </w:pPr>
            <w:r w:rsidRPr="006A5CAC">
              <w:rPr>
                <w:kern w:val="2"/>
                <w:sz w:val="24"/>
                <w:szCs w:val="24"/>
              </w:rPr>
              <w:t>Заявка</w:t>
            </w:r>
          </w:p>
          <w:p w:rsidR="00852C65" w:rsidRPr="006A5CAC" w:rsidRDefault="00852C65" w:rsidP="005E51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A5CAC">
              <w:rPr>
                <w:b w:val="0"/>
                <w:sz w:val="24"/>
                <w:szCs w:val="24"/>
              </w:rPr>
              <w:t xml:space="preserve">на участие в  районной выставке детского декоративно-прикладного и технического творчества обучающихся и воспитанников образовательных организаций </w:t>
            </w:r>
          </w:p>
          <w:p w:rsidR="00852C65" w:rsidRPr="006A5CAC" w:rsidRDefault="00852C65" w:rsidP="005E51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A5CAC">
              <w:rPr>
                <w:b w:val="0"/>
                <w:sz w:val="24"/>
                <w:szCs w:val="24"/>
              </w:rPr>
              <w:t>Тайшетского района, посвященной Году экологии</w:t>
            </w:r>
          </w:p>
          <w:p w:rsidR="00852C65" w:rsidRPr="006A5CAC" w:rsidRDefault="00852C65" w:rsidP="005E51AA">
            <w:pPr>
              <w:pStyle w:val="21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</w:p>
          <w:p w:rsidR="00852C65" w:rsidRPr="006A5CAC" w:rsidRDefault="00852C65" w:rsidP="005E51AA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6A5CAC">
              <w:rPr>
                <w:kern w:val="2"/>
                <w:sz w:val="24"/>
                <w:szCs w:val="24"/>
              </w:rPr>
              <w:t>ОО____________________________________________________________</w:t>
            </w:r>
          </w:p>
          <w:p w:rsidR="00852C65" w:rsidRPr="008572A9" w:rsidRDefault="00852C65" w:rsidP="005E51AA">
            <w:pPr>
              <w:pStyle w:val="21"/>
              <w:spacing w:line="240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852C65" w:rsidRPr="006A5CAC" w:rsidRDefault="00852C65" w:rsidP="005E51AA">
            <w:pPr>
              <w:pStyle w:val="21"/>
              <w:spacing w:line="240" w:lineRule="auto"/>
              <w:jc w:val="left"/>
              <w:rPr>
                <w:kern w:val="2"/>
                <w:sz w:val="24"/>
                <w:szCs w:val="24"/>
              </w:rPr>
            </w:pPr>
            <w:r w:rsidRPr="008572A9">
              <w:rPr>
                <w:b/>
                <w:kern w:val="2"/>
                <w:sz w:val="24"/>
                <w:szCs w:val="24"/>
              </w:rPr>
              <w:t>Номинация «……</w:t>
            </w:r>
            <w:r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852C65" w:rsidRPr="006A5CAC" w:rsidTr="005E51AA">
        <w:trPr>
          <w:trHeight w:val="411"/>
        </w:trPr>
        <w:tc>
          <w:tcPr>
            <w:tcW w:w="9651" w:type="dxa"/>
            <w:gridSpan w:val="2"/>
          </w:tcPr>
          <w:p w:rsidR="00852C65" w:rsidRDefault="00852C65" w:rsidP="00852C65">
            <w:pPr>
              <w:pStyle w:val="21"/>
              <w:numPr>
                <w:ilvl w:val="0"/>
                <w:numId w:val="33"/>
              </w:num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 (ребенка), возраст, ФИО (руководителя), наименование изделия.</w:t>
            </w:r>
          </w:p>
          <w:p w:rsidR="00852C65" w:rsidRDefault="00852C65" w:rsidP="00852C65">
            <w:pPr>
              <w:pStyle w:val="21"/>
              <w:numPr>
                <w:ilvl w:val="0"/>
                <w:numId w:val="33"/>
              </w:num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proofErr w:type="gramStart"/>
            <w:r>
              <w:rPr>
                <w:kern w:val="2"/>
                <w:sz w:val="24"/>
                <w:szCs w:val="24"/>
              </w:rPr>
              <w:t>И(</w:t>
            </w:r>
            <w:proofErr w:type="gramEnd"/>
            <w:r>
              <w:rPr>
                <w:kern w:val="2"/>
                <w:sz w:val="24"/>
                <w:szCs w:val="24"/>
              </w:rPr>
              <w:t>ребенка), возраст, ФИО (руководителя), наименование изделия.</w:t>
            </w:r>
          </w:p>
          <w:p w:rsidR="00852C65" w:rsidRDefault="00852C65" w:rsidP="00852C65">
            <w:pPr>
              <w:pStyle w:val="21"/>
              <w:numPr>
                <w:ilvl w:val="0"/>
                <w:numId w:val="33"/>
              </w:num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т.д.</w:t>
            </w:r>
          </w:p>
          <w:p w:rsidR="00852C65" w:rsidRDefault="00852C65" w:rsidP="005E51AA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  <w:p w:rsidR="00852C65" w:rsidRPr="008572A9" w:rsidRDefault="00852C65" w:rsidP="005E51AA">
            <w:pPr>
              <w:pStyle w:val="21"/>
              <w:spacing w:line="240" w:lineRule="auto"/>
              <w:ind w:left="720" w:firstLine="0"/>
              <w:rPr>
                <w:b/>
                <w:kern w:val="2"/>
                <w:sz w:val="24"/>
                <w:szCs w:val="24"/>
              </w:rPr>
            </w:pPr>
            <w:r w:rsidRPr="008572A9">
              <w:rPr>
                <w:b/>
                <w:kern w:val="2"/>
                <w:sz w:val="24"/>
                <w:szCs w:val="24"/>
              </w:rPr>
              <w:t>Номинация «Маленький мастер»</w:t>
            </w:r>
          </w:p>
          <w:p w:rsidR="00852C65" w:rsidRPr="006A5CAC" w:rsidRDefault="00852C65" w:rsidP="00852C65">
            <w:pPr>
              <w:pStyle w:val="21"/>
              <w:numPr>
                <w:ilvl w:val="0"/>
                <w:numId w:val="34"/>
              </w:num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proofErr w:type="gramStart"/>
            <w:r>
              <w:rPr>
                <w:kern w:val="2"/>
                <w:sz w:val="24"/>
                <w:szCs w:val="24"/>
              </w:rPr>
              <w:t>И(</w:t>
            </w:r>
            <w:proofErr w:type="gramEnd"/>
            <w:r>
              <w:rPr>
                <w:kern w:val="2"/>
                <w:sz w:val="24"/>
                <w:szCs w:val="24"/>
              </w:rPr>
              <w:t>ребенка), возраст,  ФИО (руководителя), наименование изделия (на одной этикетке подписываются все работы).</w:t>
            </w:r>
          </w:p>
        </w:tc>
      </w:tr>
    </w:tbl>
    <w:p w:rsidR="00852C65" w:rsidRDefault="00852C65" w:rsidP="00852C65"/>
    <w:p w:rsidR="00B0680F" w:rsidRPr="006A5CAC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680F" w:rsidRPr="006A5CAC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680F" w:rsidRDefault="00B0680F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D07" w:rsidRDefault="000A2D07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65" w:rsidRPr="006A5CAC" w:rsidRDefault="00852C65" w:rsidP="0029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AEF" w:rsidRPr="009C73FF" w:rsidRDefault="00EF0AEF" w:rsidP="00EF0AEF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C73F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C438A" w:rsidRPr="009C73FF">
        <w:rPr>
          <w:rFonts w:ascii="Times New Roman" w:hAnsi="Times New Roman" w:cs="Times New Roman"/>
          <w:sz w:val="20"/>
          <w:szCs w:val="20"/>
        </w:rPr>
        <w:t>2</w:t>
      </w:r>
      <w:r w:rsidRPr="009C73FF">
        <w:rPr>
          <w:rFonts w:ascii="Times New Roman" w:hAnsi="Times New Roman" w:cs="Times New Roman"/>
          <w:sz w:val="20"/>
          <w:szCs w:val="20"/>
        </w:rPr>
        <w:t xml:space="preserve">  к приказу</w:t>
      </w:r>
      <w:r w:rsidR="00060C85" w:rsidRPr="009C73FF">
        <w:rPr>
          <w:rFonts w:ascii="Times New Roman" w:hAnsi="Times New Roman" w:cs="Times New Roman"/>
          <w:sz w:val="20"/>
          <w:szCs w:val="20"/>
        </w:rPr>
        <w:t xml:space="preserve"> УО</w:t>
      </w:r>
    </w:p>
    <w:p w:rsidR="002A71D8" w:rsidRPr="009C73FF" w:rsidRDefault="002A71D8" w:rsidP="002A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3FF">
        <w:rPr>
          <w:rFonts w:ascii="Times New Roman" w:hAnsi="Times New Roman" w:cs="Times New Roman"/>
          <w:sz w:val="20"/>
          <w:szCs w:val="20"/>
        </w:rPr>
        <w:t xml:space="preserve">№ </w:t>
      </w:r>
      <w:r w:rsidR="006A27B7" w:rsidRPr="009C73FF">
        <w:rPr>
          <w:rFonts w:ascii="Times New Roman" w:hAnsi="Times New Roman" w:cs="Times New Roman"/>
          <w:sz w:val="20"/>
          <w:szCs w:val="20"/>
        </w:rPr>
        <w:t>__</w:t>
      </w:r>
      <w:r w:rsidR="007F2656">
        <w:rPr>
          <w:rFonts w:ascii="Times New Roman" w:hAnsi="Times New Roman" w:cs="Times New Roman"/>
          <w:sz w:val="20"/>
          <w:szCs w:val="20"/>
        </w:rPr>
        <w:t>86</w:t>
      </w:r>
      <w:r w:rsidR="006A27B7" w:rsidRPr="009C73FF">
        <w:rPr>
          <w:rFonts w:ascii="Times New Roman" w:hAnsi="Times New Roman" w:cs="Times New Roman"/>
          <w:sz w:val="20"/>
          <w:szCs w:val="20"/>
        </w:rPr>
        <w:t>__</w:t>
      </w:r>
      <w:r w:rsidRPr="009C73FF">
        <w:rPr>
          <w:rFonts w:ascii="Times New Roman" w:hAnsi="Times New Roman" w:cs="Times New Roman"/>
          <w:sz w:val="20"/>
          <w:szCs w:val="20"/>
        </w:rPr>
        <w:t xml:space="preserve">  от</w:t>
      </w:r>
      <w:r w:rsidR="006A27B7" w:rsidRPr="009C73FF">
        <w:rPr>
          <w:rFonts w:ascii="Times New Roman" w:hAnsi="Times New Roman" w:cs="Times New Roman"/>
          <w:sz w:val="20"/>
          <w:szCs w:val="20"/>
        </w:rPr>
        <w:t>_</w:t>
      </w:r>
      <w:r w:rsidR="007F2656">
        <w:rPr>
          <w:rFonts w:ascii="Times New Roman" w:hAnsi="Times New Roman" w:cs="Times New Roman"/>
          <w:sz w:val="20"/>
          <w:szCs w:val="20"/>
        </w:rPr>
        <w:t>06.02.</w:t>
      </w:r>
      <w:r w:rsidRPr="009C73FF">
        <w:rPr>
          <w:rFonts w:ascii="Times New Roman" w:hAnsi="Times New Roman" w:cs="Times New Roman"/>
          <w:sz w:val="20"/>
          <w:szCs w:val="20"/>
        </w:rPr>
        <w:t>201</w:t>
      </w:r>
      <w:r w:rsidR="006A27B7" w:rsidRPr="009C73FF">
        <w:rPr>
          <w:rFonts w:ascii="Times New Roman" w:hAnsi="Times New Roman" w:cs="Times New Roman"/>
          <w:sz w:val="20"/>
          <w:szCs w:val="20"/>
        </w:rPr>
        <w:t>7</w:t>
      </w:r>
      <w:r w:rsidRPr="009C73FF">
        <w:rPr>
          <w:rFonts w:ascii="Times New Roman" w:hAnsi="Times New Roman" w:cs="Times New Roman"/>
          <w:sz w:val="20"/>
          <w:szCs w:val="20"/>
        </w:rPr>
        <w:t xml:space="preserve"> г </w:t>
      </w:r>
    </w:p>
    <w:p w:rsidR="00FA10D0" w:rsidRPr="009C73FF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F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10D0" w:rsidRPr="009C73FF" w:rsidRDefault="009C73FF" w:rsidP="00FA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районном  Ф</w:t>
      </w:r>
      <w:r w:rsidR="00FA10D0" w:rsidRPr="009C73FF">
        <w:rPr>
          <w:rFonts w:ascii="Times New Roman" w:hAnsi="Times New Roman" w:cs="Times New Roman"/>
          <w:b/>
          <w:sz w:val="24"/>
          <w:szCs w:val="24"/>
        </w:rPr>
        <w:t>естивале по робототехнике</w:t>
      </w:r>
    </w:p>
    <w:p w:rsidR="00FA10D0" w:rsidRPr="009C73FF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FF">
        <w:rPr>
          <w:rFonts w:ascii="Times New Roman" w:hAnsi="Times New Roman" w:cs="Times New Roman"/>
          <w:b/>
          <w:sz w:val="24"/>
          <w:szCs w:val="24"/>
        </w:rPr>
        <w:t>среди обучающихся образовательных организаций Тайшетского района</w:t>
      </w:r>
    </w:p>
    <w:p w:rsidR="00FA10D0" w:rsidRPr="009C73FF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0D0" w:rsidRPr="009C73FF" w:rsidRDefault="009C73FF" w:rsidP="009C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3F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A10D0" w:rsidRPr="006A5CAC" w:rsidRDefault="00683271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Фестиваль по робототехнике  (далее - </w:t>
      </w:r>
      <w:r w:rsidR="00FA10D0" w:rsidRPr="006A5CAC">
        <w:rPr>
          <w:rFonts w:ascii="Times New Roman" w:hAnsi="Times New Roman" w:cs="Times New Roman"/>
          <w:sz w:val="24"/>
          <w:szCs w:val="24"/>
        </w:rPr>
        <w:t>Фестиваль)    представляет    собой   интеллектуально-творческ</w:t>
      </w:r>
      <w:r w:rsidR="00D970B7" w:rsidRPr="006A5CAC">
        <w:rPr>
          <w:rFonts w:ascii="Times New Roman" w:hAnsi="Times New Roman" w:cs="Times New Roman"/>
          <w:sz w:val="24"/>
          <w:szCs w:val="24"/>
        </w:rPr>
        <w:t>ое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  состязани</w:t>
      </w:r>
      <w:r w:rsidR="00D970B7" w:rsidRPr="006A5CAC">
        <w:rPr>
          <w:rFonts w:ascii="Times New Roman" w:hAnsi="Times New Roman" w:cs="Times New Roman"/>
          <w:sz w:val="24"/>
          <w:szCs w:val="24"/>
        </w:rPr>
        <w:t>е</w:t>
      </w:r>
      <w:r w:rsidR="00FA10D0" w:rsidRPr="006A5CAC">
        <w:rPr>
          <w:rFonts w:ascii="Times New Roman" w:hAnsi="Times New Roman" w:cs="Times New Roman"/>
          <w:sz w:val="24"/>
          <w:szCs w:val="24"/>
        </w:rPr>
        <w:t>,  направленн</w:t>
      </w:r>
      <w:r w:rsidR="00D970B7" w:rsidRPr="006A5CAC">
        <w:rPr>
          <w:rFonts w:ascii="Times New Roman" w:hAnsi="Times New Roman" w:cs="Times New Roman"/>
          <w:sz w:val="24"/>
          <w:szCs w:val="24"/>
        </w:rPr>
        <w:t>ое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  на  мотивацию  учащихся  к  выбору  инженерно-конструкторской   специализации,   развитие   инженерно-конструкторских   навыков  молодых людей. </w:t>
      </w:r>
    </w:p>
    <w:p w:rsidR="009C73FF" w:rsidRDefault="009C73FF" w:rsidP="009C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D0" w:rsidRPr="009C73FF" w:rsidRDefault="009C73FF" w:rsidP="009C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3FF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Цели фестиваля: </w:t>
      </w:r>
    </w:p>
    <w:p w:rsidR="00FA10D0" w:rsidRPr="006A5CAC" w:rsidRDefault="00FA10D0" w:rsidP="00730C4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развитие познавательной и творческой активности учащихся; </w:t>
      </w:r>
    </w:p>
    <w:p w:rsidR="00FA10D0" w:rsidRPr="006A5CAC" w:rsidRDefault="00FA10D0" w:rsidP="00730C4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популяризация  научно-технического  творчества  и  повышение  престижа  </w:t>
      </w:r>
      <w:proofErr w:type="gramStart"/>
      <w:r w:rsidRPr="006A5CAC">
        <w:rPr>
          <w:rFonts w:ascii="Times New Roman" w:hAnsi="Times New Roman" w:cs="Times New Roman"/>
          <w:sz w:val="24"/>
          <w:szCs w:val="24"/>
        </w:rPr>
        <w:t>инженерных</w:t>
      </w:r>
      <w:proofErr w:type="gramEnd"/>
      <w:r w:rsidRPr="006A5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профессий среди детей и молодежи; </w:t>
      </w:r>
    </w:p>
    <w:p w:rsidR="00FA10D0" w:rsidRPr="006A5CAC" w:rsidRDefault="00FA10D0" w:rsidP="00730C4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стимулирование интереса детей и молодежи к сфере инноваций и высоких технологий; </w:t>
      </w:r>
    </w:p>
    <w:p w:rsidR="00EA51B3" w:rsidRPr="006A5CAC" w:rsidRDefault="00FA10D0" w:rsidP="00FA10D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выявление  </w:t>
      </w:r>
      <w:proofErr w:type="gramStart"/>
      <w:r w:rsidR="00D970B7" w:rsidRPr="006A5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5CAC">
        <w:rPr>
          <w:rFonts w:ascii="Times New Roman" w:hAnsi="Times New Roman" w:cs="Times New Roman"/>
          <w:sz w:val="24"/>
          <w:szCs w:val="24"/>
        </w:rPr>
        <w:t xml:space="preserve">,  проявляющих  способности  в  области  научно- технического </w:t>
      </w:r>
    </w:p>
    <w:p w:rsidR="00FA10D0" w:rsidRPr="006A5CAC" w:rsidRDefault="00FA10D0" w:rsidP="00EA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творчества</w:t>
      </w:r>
      <w:r w:rsidR="00EA51B3" w:rsidRPr="006A5CAC">
        <w:rPr>
          <w:rFonts w:ascii="Times New Roman" w:hAnsi="Times New Roman" w:cs="Times New Roman"/>
          <w:sz w:val="24"/>
          <w:szCs w:val="24"/>
        </w:rPr>
        <w:t xml:space="preserve">, </w:t>
      </w:r>
      <w:r w:rsidRPr="006A5CAC">
        <w:rPr>
          <w:rFonts w:ascii="Times New Roman" w:hAnsi="Times New Roman" w:cs="Times New Roman"/>
          <w:sz w:val="24"/>
          <w:szCs w:val="24"/>
        </w:rPr>
        <w:t xml:space="preserve"> создание условий для их дальнейшего развития.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A10D0" w:rsidRPr="006A5CAC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организация технической творческой деятельности учащихся; </w:t>
      </w:r>
    </w:p>
    <w:p w:rsidR="00FA10D0" w:rsidRPr="006A5CAC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создание  условий  для  личностной  самореализации,  развития  образного  мышления  и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творческих способностей, расширения кругозора; </w:t>
      </w:r>
    </w:p>
    <w:p w:rsidR="00FA10D0" w:rsidRPr="006A5CAC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демонстрация достижений и возможностей учащихся; </w:t>
      </w:r>
    </w:p>
    <w:p w:rsidR="00FA10D0" w:rsidRPr="006A5CAC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создание  условий  для  публичного  представления  </w:t>
      </w:r>
      <w:proofErr w:type="gramStart"/>
      <w:r w:rsidRPr="006A5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5CAC">
        <w:rPr>
          <w:rFonts w:ascii="Times New Roman" w:hAnsi="Times New Roman" w:cs="Times New Roman"/>
          <w:sz w:val="24"/>
          <w:szCs w:val="24"/>
        </w:rPr>
        <w:t xml:space="preserve">  результатов  работы  </w:t>
      </w:r>
    </w:p>
    <w:p w:rsidR="00FA10D0" w:rsidRDefault="009C73FF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занятия робототехникой.</w:t>
      </w:r>
    </w:p>
    <w:p w:rsidR="009C73FF" w:rsidRPr="006A5CAC" w:rsidRDefault="009C73FF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9C73FF" w:rsidRDefault="00FA10D0" w:rsidP="009C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3FF">
        <w:rPr>
          <w:rFonts w:ascii="Times New Roman" w:hAnsi="Times New Roman" w:cs="Times New Roman"/>
          <w:b/>
          <w:sz w:val="24"/>
          <w:szCs w:val="24"/>
        </w:rPr>
        <w:t>3.  Участники Фестиваля</w:t>
      </w:r>
      <w:r w:rsidR="00296E35" w:rsidRPr="009C73FF">
        <w:rPr>
          <w:rFonts w:ascii="Times New Roman" w:hAnsi="Times New Roman" w:cs="Times New Roman"/>
          <w:b/>
          <w:sz w:val="24"/>
          <w:szCs w:val="24"/>
        </w:rPr>
        <w:t>.</w:t>
      </w:r>
    </w:p>
    <w:p w:rsidR="00060C85" w:rsidRPr="006A5CAC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в Фестивале могут принять участие команды образовательных </w:t>
      </w:r>
      <w:r w:rsidR="005F2F59" w:rsidRPr="006A5CAC">
        <w:rPr>
          <w:rFonts w:ascii="Times New Roman" w:hAnsi="Times New Roman" w:cs="Times New Roman"/>
          <w:sz w:val="24"/>
          <w:szCs w:val="24"/>
        </w:rPr>
        <w:t>организаций</w:t>
      </w:r>
      <w:r w:rsidRPr="006A5CAC">
        <w:rPr>
          <w:rFonts w:ascii="Times New Roman" w:hAnsi="Times New Roman" w:cs="Times New Roman"/>
          <w:sz w:val="24"/>
          <w:szCs w:val="24"/>
        </w:rPr>
        <w:t xml:space="preserve"> общего и  </w:t>
      </w:r>
    </w:p>
    <w:p w:rsidR="00FA10D0" w:rsidRPr="006A5CAC" w:rsidRDefault="00FA10D0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образования; </w:t>
      </w:r>
    </w:p>
    <w:p w:rsidR="00FA10D0" w:rsidRPr="006A5CAC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каждая команда </w:t>
      </w:r>
      <w:r w:rsidR="00B0680F" w:rsidRPr="006A5CAC">
        <w:rPr>
          <w:rFonts w:ascii="Times New Roman" w:hAnsi="Times New Roman" w:cs="Times New Roman"/>
          <w:sz w:val="24"/>
          <w:szCs w:val="24"/>
        </w:rPr>
        <w:t>должна иметь</w:t>
      </w:r>
      <w:r w:rsidRPr="006A5CAC">
        <w:rPr>
          <w:rFonts w:ascii="Times New Roman" w:hAnsi="Times New Roman" w:cs="Times New Roman"/>
          <w:sz w:val="24"/>
          <w:szCs w:val="24"/>
        </w:rPr>
        <w:t xml:space="preserve"> свое название, позволяющее отличить ее от других команд; </w:t>
      </w:r>
    </w:p>
    <w:p w:rsidR="00FA10D0" w:rsidRPr="006A5CAC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число команд от учреждения не ограничено; </w:t>
      </w:r>
    </w:p>
    <w:p w:rsidR="00FA10D0" w:rsidRPr="006A5CAC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максимальное  количество  членов  команды  вместе  с  руководителем  не  более  3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FA10D0" w:rsidRPr="006A5CAC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возраст участников  - от 7 до 17 лет;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10D0" w:rsidRPr="009C73FF" w:rsidRDefault="00FA10D0" w:rsidP="009C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3FF">
        <w:rPr>
          <w:rFonts w:ascii="Times New Roman" w:hAnsi="Times New Roman" w:cs="Times New Roman"/>
          <w:b/>
          <w:sz w:val="24"/>
          <w:szCs w:val="24"/>
        </w:rPr>
        <w:t>4. Условия участия, порядок и сроки проведения Фестиваля</w:t>
      </w:r>
      <w:r w:rsidR="00296E35" w:rsidRPr="009C73FF">
        <w:rPr>
          <w:rFonts w:ascii="Times New Roman" w:hAnsi="Times New Roman" w:cs="Times New Roman"/>
          <w:b/>
          <w:sz w:val="24"/>
          <w:szCs w:val="24"/>
        </w:rPr>
        <w:t>.</w:t>
      </w:r>
    </w:p>
    <w:p w:rsidR="00FA10D0" w:rsidRPr="006A5CAC" w:rsidRDefault="009C73FF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Фестиваль проводится в </w:t>
      </w:r>
      <w:r w:rsidR="006A27B7" w:rsidRPr="006A5CAC">
        <w:rPr>
          <w:rFonts w:ascii="Times New Roman" w:hAnsi="Times New Roman" w:cs="Times New Roman"/>
          <w:sz w:val="24"/>
          <w:szCs w:val="24"/>
        </w:rPr>
        <w:t>МБУДО «ЦДО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 "Радуга</w:t>
      </w:r>
      <w:r w:rsidR="006A27B7" w:rsidRPr="006A5CAC">
        <w:rPr>
          <w:rFonts w:ascii="Times New Roman" w:hAnsi="Times New Roman" w:cs="Times New Roman"/>
          <w:sz w:val="24"/>
          <w:szCs w:val="24"/>
        </w:rPr>
        <w:t>»</w:t>
      </w:r>
      <w:r w:rsidR="00E70880" w:rsidRPr="006A5CAC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E70880" w:rsidRPr="006A5C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0880" w:rsidRPr="006A5CAC">
        <w:rPr>
          <w:rFonts w:ascii="Times New Roman" w:hAnsi="Times New Roman" w:cs="Times New Roman"/>
          <w:sz w:val="24"/>
          <w:szCs w:val="24"/>
        </w:rPr>
        <w:t>айшета</w:t>
      </w:r>
      <w:r w:rsidR="00F84D9A">
        <w:rPr>
          <w:rFonts w:ascii="Times New Roman" w:hAnsi="Times New Roman" w:cs="Times New Roman"/>
          <w:sz w:val="24"/>
          <w:szCs w:val="24"/>
        </w:rPr>
        <w:t xml:space="preserve">  </w:t>
      </w:r>
      <w:r w:rsidR="00E70880" w:rsidRPr="006A5CAC">
        <w:rPr>
          <w:rFonts w:ascii="Times New Roman" w:hAnsi="Times New Roman" w:cs="Times New Roman"/>
          <w:sz w:val="24"/>
          <w:szCs w:val="24"/>
        </w:rPr>
        <w:t>29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 марта   201</w:t>
      </w:r>
      <w:r w:rsidR="00E70880" w:rsidRPr="006A5CAC">
        <w:rPr>
          <w:rFonts w:ascii="Times New Roman" w:hAnsi="Times New Roman" w:cs="Times New Roman"/>
          <w:sz w:val="24"/>
          <w:szCs w:val="24"/>
        </w:rPr>
        <w:t xml:space="preserve">7 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13.00 - 13.30 </w:t>
      </w:r>
      <w:r w:rsidR="00B0680F" w:rsidRPr="006A5CAC">
        <w:rPr>
          <w:rFonts w:ascii="Times New Roman" w:hAnsi="Times New Roman" w:cs="Times New Roman"/>
          <w:sz w:val="24"/>
          <w:szCs w:val="24"/>
        </w:rPr>
        <w:t>- регистрация команд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13.30 - </w:t>
      </w:r>
      <w:r w:rsidR="00B0680F" w:rsidRPr="006A5CAC">
        <w:rPr>
          <w:rFonts w:ascii="Times New Roman" w:hAnsi="Times New Roman" w:cs="Times New Roman"/>
          <w:sz w:val="24"/>
          <w:szCs w:val="24"/>
        </w:rPr>
        <w:t>открытие фестиваля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14.00–  1</w:t>
      </w:r>
      <w:r w:rsidR="00A05FAA" w:rsidRPr="006A5CAC">
        <w:rPr>
          <w:rFonts w:ascii="Times New Roman" w:hAnsi="Times New Roman" w:cs="Times New Roman"/>
          <w:sz w:val="24"/>
          <w:szCs w:val="24"/>
        </w:rPr>
        <w:t>6</w:t>
      </w:r>
      <w:r w:rsidRPr="006A5CAC">
        <w:rPr>
          <w:rFonts w:ascii="Times New Roman" w:hAnsi="Times New Roman" w:cs="Times New Roman"/>
          <w:sz w:val="24"/>
          <w:szCs w:val="24"/>
        </w:rPr>
        <w:t>.</w:t>
      </w:r>
      <w:r w:rsidR="00A05FAA" w:rsidRPr="006A5CAC">
        <w:rPr>
          <w:rFonts w:ascii="Times New Roman" w:hAnsi="Times New Roman" w:cs="Times New Roman"/>
          <w:sz w:val="24"/>
          <w:szCs w:val="24"/>
        </w:rPr>
        <w:t>0</w:t>
      </w:r>
      <w:r w:rsidRPr="006A5CAC">
        <w:rPr>
          <w:rFonts w:ascii="Times New Roman" w:hAnsi="Times New Roman" w:cs="Times New Roman"/>
          <w:sz w:val="24"/>
          <w:szCs w:val="24"/>
        </w:rPr>
        <w:t xml:space="preserve">0 </w:t>
      </w:r>
      <w:r w:rsidR="00B0680F" w:rsidRPr="006A5CAC">
        <w:rPr>
          <w:rFonts w:ascii="Times New Roman" w:hAnsi="Times New Roman" w:cs="Times New Roman"/>
          <w:sz w:val="24"/>
          <w:szCs w:val="24"/>
        </w:rPr>
        <w:t>- д</w:t>
      </w:r>
      <w:r w:rsidR="00060C85" w:rsidRPr="006A5CAC">
        <w:rPr>
          <w:rFonts w:ascii="Times New Roman" w:hAnsi="Times New Roman" w:cs="Times New Roman"/>
          <w:sz w:val="24"/>
          <w:szCs w:val="24"/>
        </w:rPr>
        <w:t>емонстрация моделей</w:t>
      </w:r>
    </w:p>
    <w:p w:rsidR="00FA10D0" w:rsidRPr="006A5CAC" w:rsidRDefault="00FA10D0" w:rsidP="00060C8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16.</w:t>
      </w:r>
      <w:r w:rsidR="00A05FAA" w:rsidRPr="006A5CAC">
        <w:rPr>
          <w:rFonts w:ascii="Times New Roman" w:hAnsi="Times New Roman" w:cs="Times New Roman"/>
          <w:sz w:val="24"/>
          <w:szCs w:val="24"/>
        </w:rPr>
        <w:t>45</w:t>
      </w:r>
      <w:r w:rsidRPr="006A5CAC">
        <w:rPr>
          <w:rFonts w:ascii="Times New Roman" w:hAnsi="Times New Roman" w:cs="Times New Roman"/>
          <w:sz w:val="24"/>
          <w:szCs w:val="24"/>
        </w:rPr>
        <w:t xml:space="preserve"> -  </w:t>
      </w:r>
      <w:r w:rsidR="00B0680F" w:rsidRPr="006A5CAC">
        <w:rPr>
          <w:rFonts w:ascii="Times New Roman" w:hAnsi="Times New Roman" w:cs="Times New Roman"/>
          <w:sz w:val="24"/>
          <w:szCs w:val="24"/>
        </w:rPr>
        <w:t>награждение, закрытие фестиваля</w:t>
      </w:r>
    </w:p>
    <w:p w:rsidR="00060C85" w:rsidRPr="009C73FF" w:rsidRDefault="009C73FF" w:rsidP="009C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FF">
        <w:rPr>
          <w:rFonts w:ascii="Times New Roman" w:hAnsi="Times New Roman" w:cs="Times New Roman"/>
          <w:sz w:val="24"/>
          <w:szCs w:val="24"/>
        </w:rPr>
        <w:t xml:space="preserve">2. </w:t>
      </w:r>
      <w:r w:rsidR="00060C85" w:rsidRPr="009C73FF">
        <w:rPr>
          <w:rFonts w:ascii="Times New Roman" w:hAnsi="Times New Roman" w:cs="Times New Roman"/>
          <w:sz w:val="24"/>
          <w:szCs w:val="24"/>
        </w:rPr>
        <w:t>Демонстрация моделей проводится</w:t>
      </w:r>
      <w:r w:rsidRPr="009C73FF">
        <w:rPr>
          <w:rFonts w:ascii="Times New Roman" w:hAnsi="Times New Roman" w:cs="Times New Roman"/>
          <w:sz w:val="24"/>
          <w:szCs w:val="24"/>
        </w:rPr>
        <w:t xml:space="preserve">в трех возрастных группах: </w:t>
      </w:r>
    </w:p>
    <w:p w:rsidR="00FA10D0" w:rsidRPr="006A5CAC" w:rsidRDefault="00FA10D0" w:rsidP="00730C42">
      <w:pPr>
        <w:pStyle w:val="a7"/>
        <w:numPr>
          <w:ilvl w:val="2"/>
          <w:numId w:val="1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младшая группа        с 7 до  11 лет </w:t>
      </w:r>
    </w:p>
    <w:p w:rsidR="00FA10D0" w:rsidRPr="006A5CAC" w:rsidRDefault="00FA10D0" w:rsidP="00730C42">
      <w:pPr>
        <w:pStyle w:val="a7"/>
        <w:numPr>
          <w:ilvl w:val="2"/>
          <w:numId w:val="1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средняя группа        с 11 до  13 лет </w:t>
      </w:r>
    </w:p>
    <w:p w:rsidR="00FA10D0" w:rsidRPr="006A5CAC" w:rsidRDefault="00FA10D0" w:rsidP="00730C42">
      <w:pPr>
        <w:pStyle w:val="a7"/>
        <w:numPr>
          <w:ilvl w:val="2"/>
          <w:numId w:val="1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старшая группа         с 13 до 1</w:t>
      </w:r>
      <w:r w:rsidR="003E0DFA" w:rsidRPr="006A5CAC">
        <w:rPr>
          <w:rFonts w:ascii="Times New Roman" w:hAnsi="Times New Roman" w:cs="Times New Roman"/>
          <w:sz w:val="24"/>
          <w:szCs w:val="24"/>
        </w:rPr>
        <w:t>7</w:t>
      </w:r>
      <w:r w:rsidRPr="006A5CAC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FA10D0" w:rsidRPr="009C73FF" w:rsidRDefault="009C73FF" w:rsidP="009C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10D0" w:rsidRPr="009C73FF">
        <w:rPr>
          <w:rFonts w:ascii="Times New Roman" w:hAnsi="Times New Roman" w:cs="Times New Roman"/>
          <w:sz w:val="24"/>
          <w:szCs w:val="24"/>
        </w:rPr>
        <w:t xml:space="preserve">К  участию  допускаются  проекты,  собранные  на  основе  LEGO  –  микрокомпьютера  </w:t>
      </w:r>
    </w:p>
    <w:p w:rsidR="00060C85" w:rsidRPr="009C73FF" w:rsidRDefault="00FA10D0" w:rsidP="009C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FF">
        <w:rPr>
          <w:rFonts w:ascii="Times New Roman" w:hAnsi="Times New Roman" w:cs="Times New Roman"/>
          <w:sz w:val="24"/>
          <w:szCs w:val="24"/>
        </w:rPr>
        <w:t>NXT, EV3, а также LE</w:t>
      </w:r>
      <w:r w:rsidR="00830E36" w:rsidRPr="009C73FF">
        <w:rPr>
          <w:rFonts w:ascii="Times New Roman" w:hAnsi="Times New Roman" w:cs="Times New Roman"/>
          <w:sz w:val="24"/>
          <w:szCs w:val="24"/>
        </w:rPr>
        <w:t xml:space="preserve">GO </w:t>
      </w:r>
      <w:r w:rsidRPr="009C73FF">
        <w:rPr>
          <w:rFonts w:ascii="Times New Roman" w:hAnsi="Times New Roman" w:cs="Times New Roman"/>
          <w:sz w:val="24"/>
          <w:szCs w:val="24"/>
        </w:rPr>
        <w:t xml:space="preserve"> WeDo, но в отличие от основной категории в их конструкции </w:t>
      </w:r>
    </w:p>
    <w:p w:rsidR="00FA10D0" w:rsidRPr="006A5CAC" w:rsidRDefault="00FA10D0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могут использоваться не только детали LEGO, но и другие материалы. </w:t>
      </w:r>
    </w:p>
    <w:p w:rsidR="00060C85" w:rsidRPr="009C73FF" w:rsidRDefault="009C73FF" w:rsidP="009C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10D0" w:rsidRPr="009C73FF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   управления роботом (при необходимости) </w:t>
      </w:r>
      <w:r w:rsidR="00FA10D0" w:rsidRPr="009C73FF">
        <w:rPr>
          <w:rFonts w:ascii="Times New Roman" w:hAnsi="Times New Roman" w:cs="Times New Roman"/>
          <w:sz w:val="24"/>
          <w:szCs w:val="24"/>
        </w:rPr>
        <w:t xml:space="preserve">используется    </w:t>
      </w:r>
      <w:r w:rsidR="00060C85" w:rsidRPr="009C73FF">
        <w:rPr>
          <w:rFonts w:ascii="Times New Roman" w:hAnsi="Times New Roman" w:cs="Times New Roman"/>
          <w:sz w:val="24"/>
          <w:szCs w:val="24"/>
        </w:rPr>
        <w:t>ноутбук</w:t>
      </w:r>
      <w:r w:rsidR="00FA10D0" w:rsidRPr="009C73FF">
        <w:rPr>
          <w:rFonts w:ascii="Times New Roman" w:hAnsi="Times New Roman" w:cs="Times New Roman"/>
          <w:sz w:val="24"/>
          <w:szCs w:val="24"/>
        </w:rPr>
        <w:t xml:space="preserve">   с </w:t>
      </w:r>
      <w:r w:rsidRPr="006A5CAC">
        <w:rPr>
          <w:rFonts w:ascii="Times New Roman" w:hAnsi="Times New Roman" w:cs="Times New Roman"/>
          <w:sz w:val="24"/>
          <w:szCs w:val="24"/>
        </w:rPr>
        <w:t>установленным</w:t>
      </w:r>
    </w:p>
    <w:p w:rsidR="00FA10D0" w:rsidRPr="006A5CAC" w:rsidRDefault="00FA10D0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C73FF">
        <w:rPr>
          <w:rFonts w:ascii="Times New Roman" w:hAnsi="Times New Roman" w:cs="Times New Roman"/>
          <w:sz w:val="24"/>
          <w:szCs w:val="24"/>
        </w:rPr>
        <w:t>ограммным  обеспечением  (робот</w:t>
      </w:r>
      <w:r w:rsidR="00B14886">
        <w:rPr>
          <w:rFonts w:ascii="Times New Roman" w:hAnsi="Times New Roman" w:cs="Times New Roman"/>
          <w:sz w:val="24"/>
          <w:szCs w:val="24"/>
        </w:rPr>
        <w:t>а</w:t>
      </w:r>
      <w:r w:rsidRPr="006A5CAC">
        <w:rPr>
          <w:rFonts w:ascii="Times New Roman" w:hAnsi="Times New Roman" w:cs="Times New Roman"/>
          <w:sz w:val="24"/>
          <w:szCs w:val="24"/>
        </w:rPr>
        <w:t xml:space="preserve">,  ноутбук  и  программное  обеспечение  команда использует </w:t>
      </w:r>
      <w:proofErr w:type="gramStart"/>
      <w:r w:rsidRPr="006A5CA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6A5C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10D0" w:rsidRPr="00E06B1D" w:rsidRDefault="00B14886" w:rsidP="00B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D">
        <w:rPr>
          <w:rFonts w:ascii="Times New Roman" w:hAnsi="Times New Roman" w:cs="Times New Roman"/>
          <w:sz w:val="24"/>
          <w:szCs w:val="24"/>
        </w:rPr>
        <w:t xml:space="preserve">5. </w:t>
      </w:r>
      <w:r w:rsidR="00FA10D0" w:rsidRPr="00E06B1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060C85" w:rsidRPr="00E06B1D">
        <w:rPr>
          <w:rFonts w:ascii="Times New Roman" w:hAnsi="Times New Roman" w:cs="Times New Roman"/>
          <w:sz w:val="24"/>
          <w:szCs w:val="24"/>
        </w:rPr>
        <w:t>демонстрации:</w:t>
      </w:r>
    </w:p>
    <w:p w:rsidR="00FA10D0" w:rsidRPr="00B14886" w:rsidRDefault="00B14886" w:rsidP="00B1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80F" w:rsidRPr="00B14886">
        <w:rPr>
          <w:rFonts w:ascii="Times New Roman" w:hAnsi="Times New Roman" w:cs="Times New Roman"/>
          <w:sz w:val="24"/>
          <w:szCs w:val="24"/>
        </w:rPr>
        <w:t>к</w:t>
      </w:r>
      <w:r w:rsidR="00FA10D0" w:rsidRPr="00B14886">
        <w:rPr>
          <w:rFonts w:ascii="Times New Roman" w:hAnsi="Times New Roman" w:cs="Times New Roman"/>
          <w:sz w:val="24"/>
          <w:szCs w:val="24"/>
        </w:rPr>
        <w:t xml:space="preserve">оманда   на   отведенном   ей  столе   настраивает   проект,  готовит   </w:t>
      </w:r>
      <w:proofErr w:type="gramStart"/>
      <w:r w:rsidR="00E70880" w:rsidRPr="00B14886">
        <w:rPr>
          <w:rFonts w:ascii="Times New Roman" w:hAnsi="Times New Roman" w:cs="Times New Roman"/>
          <w:sz w:val="24"/>
          <w:szCs w:val="24"/>
        </w:rPr>
        <w:t>поясняющие</w:t>
      </w:r>
      <w:proofErr w:type="gramEnd"/>
    </w:p>
    <w:p w:rsidR="00FA10D0" w:rsidRPr="006A5CAC" w:rsidRDefault="00B0680F" w:rsidP="00D1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материалы (п</w:t>
      </w:r>
      <w:r w:rsidR="00FA10D0" w:rsidRPr="006A5CAC">
        <w:rPr>
          <w:rFonts w:ascii="Times New Roman" w:hAnsi="Times New Roman" w:cs="Times New Roman"/>
          <w:sz w:val="24"/>
          <w:szCs w:val="24"/>
        </w:rPr>
        <w:t>ри необходимости готовится вспомогательное оборудование</w:t>
      </w:r>
      <w:r w:rsidRPr="006A5CAC">
        <w:rPr>
          <w:rFonts w:ascii="Times New Roman" w:hAnsi="Times New Roman" w:cs="Times New Roman"/>
          <w:sz w:val="24"/>
          <w:szCs w:val="24"/>
        </w:rPr>
        <w:t>);</w:t>
      </w:r>
    </w:p>
    <w:p w:rsidR="00D970B7" w:rsidRPr="006A5CAC" w:rsidRDefault="00B14886" w:rsidP="00B148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80F" w:rsidRPr="006A5CAC">
        <w:rPr>
          <w:rFonts w:ascii="Times New Roman" w:hAnsi="Times New Roman" w:cs="Times New Roman"/>
          <w:sz w:val="24"/>
          <w:szCs w:val="24"/>
        </w:rPr>
        <w:t>у</w:t>
      </w:r>
      <w:r w:rsidR="00FA10D0" w:rsidRPr="006A5CAC">
        <w:rPr>
          <w:rFonts w:ascii="Times New Roman" w:hAnsi="Times New Roman" w:cs="Times New Roman"/>
          <w:sz w:val="24"/>
          <w:szCs w:val="24"/>
        </w:rPr>
        <w:t>частники  команды</w:t>
      </w:r>
      <w:r w:rsidR="00D970B7" w:rsidRPr="006A5CAC">
        <w:rPr>
          <w:rFonts w:ascii="Times New Roman" w:hAnsi="Times New Roman" w:cs="Times New Roman"/>
          <w:sz w:val="24"/>
          <w:szCs w:val="24"/>
        </w:rPr>
        <w:t xml:space="preserve">передают членам судейской коллегии описание проекта и затем </w:t>
      </w:r>
    </w:p>
    <w:p w:rsidR="00FA10D0" w:rsidRPr="006A5CAC" w:rsidRDefault="00FA10D0" w:rsidP="00D1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проводят  презентацию  проекта  членам  судейства  </w:t>
      </w:r>
      <w:r w:rsidR="00B0680F" w:rsidRPr="006A5CAC">
        <w:rPr>
          <w:rFonts w:ascii="Times New Roman" w:hAnsi="Times New Roman" w:cs="Times New Roman"/>
          <w:sz w:val="24"/>
          <w:szCs w:val="24"/>
        </w:rPr>
        <w:t>(</w:t>
      </w:r>
      <w:r w:rsidRPr="006A5CAC">
        <w:rPr>
          <w:rFonts w:ascii="Times New Roman" w:hAnsi="Times New Roman" w:cs="Times New Roman"/>
          <w:sz w:val="24"/>
          <w:szCs w:val="24"/>
        </w:rPr>
        <w:t>без  участия  тренера</w:t>
      </w:r>
      <w:r w:rsidR="00B0680F" w:rsidRPr="006A5CAC">
        <w:rPr>
          <w:rFonts w:ascii="Times New Roman" w:hAnsi="Times New Roman" w:cs="Times New Roman"/>
          <w:sz w:val="24"/>
          <w:szCs w:val="24"/>
        </w:rPr>
        <w:t>);</w:t>
      </w:r>
    </w:p>
    <w:p w:rsidR="00FA10D0" w:rsidRPr="006A5CAC" w:rsidRDefault="00B0680F" w:rsidP="00B148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п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резентация включает в себя:  </w:t>
      </w:r>
    </w:p>
    <w:p w:rsidR="000F5C7B" w:rsidRPr="006A5CAC" w:rsidRDefault="00B14886" w:rsidP="000F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9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80F" w:rsidRPr="006A5CAC">
        <w:rPr>
          <w:rFonts w:ascii="Times New Roman" w:hAnsi="Times New Roman" w:cs="Times New Roman"/>
          <w:sz w:val="24"/>
          <w:szCs w:val="24"/>
        </w:rPr>
        <w:t>р</w:t>
      </w:r>
      <w:r w:rsidR="00FA10D0" w:rsidRPr="006A5CAC">
        <w:rPr>
          <w:rFonts w:ascii="Times New Roman" w:hAnsi="Times New Roman" w:cs="Times New Roman"/>
          <w:sz w:val="24"/>
          <w:szCs w:val="24"/>
        </w:rPr>
        <w:t>ассказ о проекте</w:t>
      </w:r>
      <w:r w:rsidR="00B0680F" w:rsidRPr="006A5CAC">
        <w:rPr>
          <w:rFonts w:ascii="Times New Roman" w:hAnsi="Times New Roman" w:cs="Times New Roman"/>
          <w:sz w:val="24"/>
          <w:szCs w:val="24"/>
        </w:rPr>
        <w:t>;</w:t>
      </w:r>
    </w:p>
    <w:p w:rsidR="00FA10D0" w:rsidRPr="006A5CAC" w:rsidRDefault="00F26991" w:rsidP="000F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C7B" w:rsidRPr="006A5CAC">
        <w:rPr>
          <w:rFonts w:ascii="Times New Roman" w:hAnsi="Times New Roman" w:cs="Times New Roman"/>
          <w:sz w:val="24"/>
          <w:szCs w:val="24"/>
        </w:rPr>
        <w:t>-</w:t>
      </w:r>
      <w:r w:rsidR="00B0680F" w:rsidRPr="006A5CAC">
        <w:rPr>
          <w:rFonts w:ascii="Times New Roman" w:hAnsi="Times New Roman" w:cs="Times New Roman"/>
          <w:sz w:val="24"/>
          <w:szCs w:val="24"/>
        </w:rPr>
        <w:t>д</w:t>
      </w:r>
      <w:r w:rsidR="000F5C7B" w:rsidRPr="006A5CAC">
        <w:rPr>
          <w:rFonts w:ascii="Times New Roman" w:hAnsi="Times New Roman" w:cs="Times New Roman"/>
          <w:sz w:val="24"/>
          <w:szCs w:val="24"/>
        </w:rPr>
        <w:t xml:space="preserve">емонстрацию </w:t>
      </w:r>
      <w:r w:rsidR="00B14886">
        <w:rPr>
          <w:rFonts w:ascii="Times New Roman" w:hAnsi="Times New Roman" w:cs="Times New Roman"/>
          <w:sz w:val="24"/>
          <w:szCs w:val="24"/>
        </w:rPr>
        <w:t xml:space="preserve"> работы робота, </w:t>
      </w:r>
      <w:r w:rsidR="00FA10D0" w:rsidRPr="006A5CAC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0D0" w:rsidRPr="006A5CAC">
        <w:rPr>
          <w:rFonts w:ascii="Times New Roman" w:hAnsi="Times New Roman" w:cs="Times New Roman"/>
          <w:sz w:val="24"/>
          <w:szCs w:val="24"/>
        </w:rPr>
        <w:t>или  игровой</w:t>
      </w:r>
      <w:r w:rsidR="00B14886">
        <w:rPr>
          <w:rFonts w:ascii="Times New Roman" w:hAnsi="Times New Roman" w:cs="Times New Roman"/>
          <w:sz w:val="24"/>
          <w:szCs w:val="24"/>
        </w:rPr>
        <w:t xml:space="preserve"> ситуации </w:t>
      </w:r>
      <w:r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gramStart"/>
      <w:r w:rsidR="00FA10D0" w:rsidRPr="006A5CAC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FA10D0" w:rsidRPr="006A5CAC">
        <w:rPr>
          <w:rFonts w:ascii="Times New Roman" w:hAnsi="Times New Roman" w:cs="Times New Roman"/>
          <w:sz w:val="24"/>
          <w:szCs w:val="24"/>
        </w:rPr>
        <w:t xml:space="preserve">  предусматривается проектом)</w:t>
      </w:r>
      <w:r w:rsidR="00B0680F" w:rsidRPr="006A5CAC">
        <w:rPr>
          <w:rFonts w:ascii="Times New Roman" w:hAnsi="Times New Roman" w:cs="Times New Roman"/>
          <w:sz w:val="24"/>
          <w:szCs w:val="24"/>
        </w:rPr>
        <w:t>;</w:t>
      </w:r>
    </w:p>
    <w:p w:rsidR="00FA10D0" w:rsidRPr="006A5CAC" w:rsidRDefault="00F26991" w:rsidP="000F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C7B" w:rsidRPr="006A5CAC">
        <w:rPr>
          <w:rFonts w:ascii="Times New Roman" w:hAnsi="Times New Roman" w:cs="Times New Roman"/>
          <w:sz w:val="24"/>
          <w:szCs w:val="24"/>
        </w:rPr>
        <w:t xml:space="preserve"> -</w:t>
      </w:r>
      <w:r w:rsidR="00B0680F" w:rsidRPr="006A5CAC">
        <w:rPr>
          <w:rFonts w:ascii="Times New Roman" w:hAnsi="Times New Roman" w:cs="Times New Roman"/>
          <w:sz w:val="24"/>
          <w:szCs w:val="24"/>
        </w:rPr>
        <w:t>о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тветы на вопросы членов жюри.  </w:t>
      </w:r>
    </w:p>
    <w:p w:rsidR="00CA3711" w:rsidRPr="006A5CAC" w:rsidRDefault="00CA3711" w:rsidP="000F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E06B1D" w:rsidRDefault="00E06B1D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D">
        <w:rPr>
          <w:rFonts w:ascii="Times New Roman" w:hAnsi="Times New Roman" w:cs="Times New Roman"/>
          <w:sz w:val="24"/>
          <w:szCs w:val="24"/>
        </w:rPr>
        <w:t xml:space="preserve">6. </w:t>
      </w:r>
      <w:r w:rsidR="00FA10D0" w:rsidRPr="00E06B1D">
        <w:rPr>
          <w:rFonts w:ascii="Times New Roman" w:hAnsi="Times New Roman" w:cs="Times New Roman"/>
          <w:sz w:val="24"/>
          <w:szCs w:val="24"/>
        </w:rPr>
        <w:t xml:space="preserve">Критерии оценки проектов:  </w:t>
      </w:r>
    </w:p>
    <w:p w:rsidR="00CA3711" w:rsidRPr="00E06B1D" w:rsidRDefault="00CA3711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35"/>
        <w:gridCol w:w="4143"/>
        <w:gridCol w:w="3360"/>
      </w:tblGrid>
      <w:tr w:rsidR="00FA10D0" w:rsidRPr="006A5CAC" w:rsidTr="00A11721">
        <w:tc>
          <w:tcPr>
            <w:tcW w:w="2660" w:type="dxa"/>
          </w:tcPr>
          <w:p w:rsidR="00FA10D0" w:rsidRPr="00E06B1D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                                                       </w:t>
            </w:r>
          </w:p>
        </w:tc>
        <w:tc>
          <w:tcPr>
            <w:tcW w:w="4193" w:type="dxa"/>
          </w:tcPr>
          <w:p w:rsidR="00FA10D0" w:rsidRPr="00E06B1D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  </w:t>
            </w:r>
          </w:p>
        </w:tc>
        <w:tc>
          <w:tcPr>
            <w:tcW w:w="3427" w:type="dxa"/>
          </w:tcPr>
          <w:p w:rsidR="00FA10D0" w:rsidRPr="00E06B1D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A10D0" w:rsidRPr="006A5CAC" w:rsidTr="00A11721">
        <w:tc>
          <w:tcPr>
            <w:tcW w:w="2660" w:type="dxa"/>
            <w:vMerge w:val="restart"/>
          </w:tcPr>
          <w:p w:rsidR="00FA10D0" w:rsidRPr="00E06B1D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</w:p>
        </w:tc>
        <w:tc>
          <w:tcPr>
            <w:tcW w:w="4193" w:type="dxa"/>
          </w:tcPr>
          <w:p w:rsidR="00FA10D0" w:rsidRPr="00E06B1D" w:rsidRDefault="00FA10D0" w:rsidP="00B148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Общее </w:t>
            </w:r>
            <w:r w:rsidR="00B14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очков</w:t>
            </w:r>
          </w:p>
        </w:tc>
        <w:tc>
          <w:tcPr>
            <w:tcW w:w="3427" w:type="dxa"/>
          </w:tcPr>
          <w:p w:rsidR="00FA10D0" w:rsidRPr="00E06B1D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E06B1D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замысла и техническое   решение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Эффектность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  <w:vMerge w:val="restart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часть                                </w:t>
            </w:r>
          </w:p>
        </w:tc>
        <w:tc>
          <w:tcPr>
            <w:tcW w:w="4193" w:type="dxa"/>
          </w:tcPr>
          <w:p w:rsidR="00FA10D0" w:rsidRPr="006A5CAC" w:rsidRDefault="00FA10D0" w:rsidP="00B148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r w:rsidR="00B14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очков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  <w:vMerge w:val="restart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часть                               </w:t>
            </w:r>
          </w:p>
        </w:tc>
        <w:tc>
          <w:tcPr>
            <w:tcW w:w="4193" w:type="dxa"/>
          </w:tcPr>
          <w:p w:rsidR="00FA10D0" w:rsidRPr="006A5CAC" w:rsidRDefault="00FA10D0" w:rsidP="00B148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r w:rsidR="00B14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очков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грамотность 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6A5CAC" w:rsidTr="00A11721">
        <w:tc>
          <w:tcPr>
            <w:tcW w:w="2660" w:type="dxa"/>
            <w:vMerge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 дизайн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</w:t>
            </w:r>
          </w:p>
        </w:tc>
        <w:tc>
          <w:tcPr>
            <w:tcW w:w="4193" w:type="dxa"/>
          </w:tcPr>
          <w:p w:rsidR="00FA10D0" w:rsidRPr="006A5CAC" w:rsidRDefault="00FA10D0" w:rsidP="00B148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r w:rsidR="00B14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очков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проекта    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B0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и </w:t>
            </w:r>
            <w:r w:rsidR="00B0680F" w:rsidRPr="006A5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     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работа                                 </w:t>
            </w:r>
          </w:p>
        </w:tc>
        <w:tc>
          <w:tcPr>
            <w:tcW w:w="4193" w:type="dxa"/>
          </w:tcPr>
          <w:p w:rsidR="00FA10D0" w:rsidRPr="006A5CAC" w:rsidRDefault="00FA10D0" w:rsidP="00B148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r w:rsidR="00B14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очков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Командный дух                                 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6A5CAC" w:rsidTr="00A11721">
        <w:tc>
          <w:tcPr>
            <w:tcW w:w="2660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Артистизм</w:t>
            </w:r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6A5CAC" w:rsidTr="00A11721">
        <w:tc>
          <w:tcPr>
            <w:tcW w:w="6853" w:type="dxa"/>
            <w:gridSpan w:val="2"/>
          </w:tcPr>
          <w:p w:rsidR="00FA10D0" w:rsidRPr="006A5CAC" w:rsidRDefault="00FA10D0" w:rsidP="00B148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C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Максимальное</w:t>
            </w:r>
            <w:proofErr w:type="spellEnd"/>
            <w:r w:rsidR="00B14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Start"/>
            <w:r w:rsidRPr="006A5C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очков</w:t>
            </w:r>
            <w:proofErr w:type="spellEnd"/>
          </w:p>
        </w:tc>
        <w:tc>
          <w:tcPr>
            <w:tcW w:w="3427" w:type="dxa"/>
          </w:tcPr>
          <w:p w:rsidR="00FA10D0" w:rsidRPr="006A5CAC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Каждая  команда  должна  иметь  собственный  ноутбук,  набор  робота  для  участия  в  </w:t>
      </w:r>
      <w:r w:rsidR="00D970B7" w:rsidRPr="006A5CAC">
        <w:rPr>
          <w:rFonts w:ascii="Times New Roman" w:hAnsi="Times New Roman" w:cs="Times New Roman"/>
          <w:sz w:val="24"/>
          <w:szCs w:val="24"/>
        </w:rPr>
        <w:t>Фестивале</w:t>
      </w:r>
      <w:r w:rsidR="00CA1801" w:rsidRPr="006A5CAC">
        <w:rPr>
          <w:rFonts w:ascii="Times New Roman" w:hAnsi="Times New Roman" w:cs="Times New Roman"/>
          <w:sz w:val="24"/>
          <w:szCs w:val="24"/>
        </w:rPr>
        <w:t>.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Для участия в </w:t>
      </w:r>
      <w:r w:rsidR="00DB39F5" w:rsidRPr="006A5CAC">
        <w:rPr>
          <w:rFonts w:ascii="Times New Roman" w:hAnsi="Times New Roman" w:cs="Times New Roman"/>
          <w:sz w:val="24"/>
          <w:szCs w:val="24"/>
        </w:rPr>
        <w:t>Фестивале</w:t>
      </w:r>
      <w:r w:rsidRPr="006A5CAC">
        <w:rPr>
          <w:rFonts w:ascii="Times New Roman" w:hAnsi="Times New Roman" w:cs="Times New Roman"/>
          <w:sz w:val="24"/>
          <w:szCs w:val="24"/>
        </w:rPr>
        <w:t xml:space="preserve"> нео</w:t>
      </w:r>
      <w:r w:rsidR="006F3422">
        <w:rPr>
          <w:rFonts w:ascii="Times New Roman" w:hAnsi="Times New Roman" w:cs="Times New Roman"/>
          <w:sz w:val="24"/>
          <w:szCs w:val="24"/>
        </w:rPr>
        <w:t>бходимо не позднее 14</w:t>
      </w:r>
      <w:r w:rsidR="00DF3F1B" w:rsidRPr="006A5CAC"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Pr="006A5CAC">
        <w:rPr>
          <w:rFonts w:ascii="Times New Roman" w:hAnsi="Times New Roman" w:cs="Times New Roman"/>
          <w:sz w:val="24"/>
          <w:szCs w:val="24"/>
        </w:rPr>
        <w:t xml:space="preserve"> г. подать заявки на  </w:t>
      </w:r>
      <w:proofErr w:type="spellStart"/>
      <w:r w:rsidRPr="006A5CA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A5CAC">
        <w:rPr>
          <w:rFonts w:ascii="Times New Roman" w:hAnsi="Times New Roman" w:cs="Times New Roman"/>
          <w:sz w:val="24"/>
          <w:szCs w:val="24"/>
        </w:rPr>
        <w:t xml:space="preserve">./ адрес: </w:t>
      </w:r>
      <w:hyperlink r:id="rId6" w:history="1">
        <w:r w:rsidR="002920DD" w:rsidRPr="00B60C9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vng</w:t>
        </w:r>
        <w:r w:rsidR="002920DD" w:rsidRPr="00B60C94">
          <w:rPr>
            <w:rStyle w:val="ac"/>
            <w:rFonts w:ascii="Times New Roman" w:hAnsi="Times New Roman" w:cs="Times New Roman"/>
            <w:sz w:val="24"/>
            <w:szCs w:val="24"/>
          </w:rPr>
          <w:t>971@</w:t>
        </w:r>
        <w:r w:rsidR="002920DD" w:rsidRPr="00B60C9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920DD" w:rsidRPr="00B60C9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2920DD" w:rsidRPr="00B60C9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A2576">
        <w:t xml:space="preserve"> </w:t>
      </w:r>
      <w:r w:rsidRPr="006A5CAC">
        <w:rPr>
          <w:rFonts w:ascii="Times New Roman" w:hAnsi="Times New Roman" w:cs="Times New Roman"/>
          <w:sz w:val="24"/>
          <w:szCs w:val="24"/>
        </w:rPr>
        <w:t>с пометкой «Заявка на фестиваль</w:t>
      </w:r>
      <w:r w:rsidR="00DB39F5" w:rsidRPr="006A5CAC">
        <w:rPr>
          <w:rFonts w:ascii="Times New Roman" w:hAnsi="Times New Roman" w:cs="Times New Roman"/>
          <w:sz w:val="24"/>
          <w:szCs w:val="24"/>
        </w:rPr>
        <w:t xml:space="preserve">  по робототехнике</w:t>
      </w:r>
      <w:r w:rsidRPr="006A5CAC">
        <w:rPr>
          <w:rFonts w:ascii="Times New Roman" w:hAnsi="Times New Roman" w:cs="Times New Roman"/>
          <w:sz w:val="24"/>
          <w:szCs w:val="24"/>
        </w:rPr>
        <w:t>. Название  О</w:t>
      </w:r>
      <w:r w:rsidR="00D145E3" w:rsidRPr="006A5CAC">
        <w:rPr>
          <w:rFonts w:ascii="Times New Roman" w:hAnsi="Times New Roman" w:cs="Times New Roman"/>
          <w:sz w:val="24"/>
          <w:szCs w:val="24"/>
        </w:rPr>
        <w:t>О</w:t>
      </w:r>
      <w:r w:rsidRPr="006A5CAC">
        <w:rPr>
          <w:rFonts w:ascii="Times New Roman" w:hAnsi="Times New Roman" w:cs="Times New Roman"/>
          <w:sz w:val="24"/>
          <w:szCs w:val="24"/>
        </w:rPr>
        <w:t>»  по  форме:</w:t>
      </w:r>
    </w:p>
    <w:p w:rsidR="00CA3711" w:rsidRDefault="00CA3711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35" w:rsidRPr="006A5CAC" w:rsidRDefault="00296E35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E06B1D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10D0" w:rsidRPr="00E06B1D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1D">
        <w:rPr>
          <w:rFonts w:ascii="Times New Roman" w:hAnsi="Times New Roman" w:cs="Times New Roman"/>
          <w:b/>
          <w:sz w:val="24"/>
          <w:szCs w:val="24"/>
        </w:rPr>
        <w:t xml:space="preserve">                                 на участие в Фестивале по робототехнике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Образовательн</w:t>
      </w:r>
      <w:r w:rsidR="00D145E3" w:rsidRPr="006A5CAC">
        <w:rPr>
          <w:rFonts w:ascii="Times New Roman" w:hAnsi="Times New Roman" w:cs="Times New Roman"/>
          <w:sz w:val="24"/>
          <w:szCs w:val="24"/>
        </w:rPr>
        <w:t>аяорганизация</w:t>
      </w:r>
      <w:r w:rsidRPr="006A5CAC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FA10D0" w:rsidP="00CA180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CAC">
        <w:rPr>
          <w:rFonts w:ascii="Times New Roman" w:hAnsi="Times New Roman" w:cs="Times New Roman"/>
          <w:sz w:val="24"/>
          <w:szCs w:val="24"/>
          <w:u w:val="single"/>
        </w:rPr>
        <w:t xml:space="preserve">Участие в соревнованиях </w:t>
      </w:r>
    </w:p>
    <w:p w:rsidR="00FA10D0" w:rsidRPr="006A5CAC" w:rsidRDefault="00D970B7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730C42" w:rsidRPr="006A5CAC">
        <w:rPr>
          <w:rFonts w:ascii="Times New Roman" w:hAnsi="Times New Roman" w:cs="Times New Roman"/>
          <w:sz w:val="24"/>
          <w:szCs w:val="24"/>
        </w:rPr>
        <w:t>: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Команда (название):_____________________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участник №1 __________________________          возраст________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участник №2 __________________________          возраст________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Руководитель (ФИО полностью): ___________________________________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lastRenderedPageBreak/>
        <w:t xml:space="preserve">       Должность:______________________________________________________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e-mail:________________________________                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телефон_________________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CA1801" w:rsidP="00CA180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FA10D0" w:rsidRPr="006A5CAC">
        <w:rPr>
          <w:rFonts w:ascii="Times New Roman" w:hAnsi="Times New Roman" w:cs="Times New Roman"/>
          <w:sz w:val="24"/>
          <w:szCs w:val="24"/>
          <w:u w:val="single"/>
        </w:rPr>
        <w:t>ехническое описание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0D0" w:rsidRPr="006A5CAC" w:rsidRDefault="00FA10D0" w:rsidP="00730C4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Название проекта; </w:t>
      </w:r>
    </w:p>
    <w:p w:rsidR="00FA10D0" w:rsidRPr="00E06B1D" w:rsidRDefault="00FA10D0" w:rsidP="00E06B1D">
      <w:pPr>
        <w:pStyle w:val="a7"/>
        <w:numPr>
          <w:ilvl w:val="1"/>
          <w:numId w:val="10"/>
        </w:numPr>
        <w:spacing w:after="0" w:line="240" w:lineRule="auto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Краткое описание работы модели (кроме словесного описания приветствуется</w:t>
      </w:r>
      <w:r w:rsidRPr="00E06B1D">
        <w:rPr>
          <w:rFonts w:ascii="Times New Roman" w:hAnsi="Times New Roman" w:cs="Times New Roman"/>
          <w:sz w:val="24"/>
          <w:szCs w:val="24"/>
        </w:rPr>
        <w:t xml:space="preserve">творческий подход: наличие фотографий, чертежей, схем, эскизов и т.п.);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От образовательно</w:t>
      </w:r>
      <w:r w:rsidR="00D145E3" w:rsidRPr="006A5CAC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6A5CAC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D145E3" w:rsidRPr="006A5CAC">
        <w:rPr>
          <w:rFonts w:ascii="Times New Roman" w:hAnsi="Times New Roman" w:cs="Times New Roman"/>
          <w:sz w:val="24"/>
          <w:szCs w:val="24"/>
        </w:rPr>
        <w:t>ю</w:t>
      </w:r>
      <w:r w:rsidRPr="006A5CAC">
        <w:rPr>
          <w:rFonts w:ascii="Times New Roman" w:hAnsi="Times New Roman" w:cs="Times New Roman"/>
          <w:sz w:val="24"/>
          <w:szCs w:val="24"/>
        </w:rPr>
        <w:t>тся заявк</w:t>
      </w:r>
      <w:r w:rsidR="00D145E3" w:rsidRPr="006A5CAC">
        <w:rPr>
          <w:rFonts w:ascii="Times New Roman" w:hAnsi="Times New Roman" w:cs="Times New Roman"/>
          <w:sz w:val="24"/>
          <w:szCs w:val="24"/>
        </w:rPr>
        <w:t>и  по возрастным категориям.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E06B1D" w:rsidRDefault="00E06B1D" w:rsidP="00E0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10D0" w:rsidRPr="00E06B1D">
        <w:rPr>
          <w:rFonts w:ascii="Times New Roman" w:hAnsi="Times New Roman" w:cs="Times New Roman"/>
          <w:b/>
          <w:sz w:val="24"/>
          <w:szCs w:val="24"/>
        </w:rPr>
        <w:t>.  Подведение итогов и награждение участников Фестиваля</w:t>
      </w:r>
    </w:p>
    <w:p w:rsidR="00FA10D0" w:rsidRPr="006A5CAC" w:rsidRDefault="00FA10D0" w:rsidP="00730C4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участники Фестиваля получают Сертификат</w:t>
      </w:r>
      <w:r w:rsidR="00B0680F" w:rsidRPr="006A5CAC">
        <w:rPr>
          <w:rFonts w:ascii="Times New Roman" w:hAnsi="Times New Roman" w:cs="Times New Roman"/>
          <w:sz w:val="24"/>
          <w:szCs w:val="24"/>
        </w:rPr>
        <w:t xml:space="preserve">ы </w:t>
      </w:r>
      <w:r w:rsidRPr="006A5CAC">
        <w:rPr>
          <w:rFonts w:ascii="Times New Roman" w:hAnsi="Times New Roman" w:cs="Times New Roman"/>
          <w:sz w:val="24"/>
          <w:szCs w:val="24"/>
        </w:rPr>
        <w:t xml:space="preserve"> участника; </w:t>
      </w:r>
    </w:p>
    <w:p w:rsidR="00FA10D0" w:rsidRPr="006A5CAC" w:rsidRDefault="00FA10D0" w:rsidP="00730C4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победители и призеры Фестиваля награждаются дипломами; </w:t>
      </w:r>
    </w:p>
    <w:p w:rsidR="00FA10D0" w:rsidRPr="006A5CAC" w:rsidRDefault="00FA10D0" w:rsidP="00730C4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педагоги,    подготовившие       участников,    достигших      наилучших      результатов,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B0680F" w:rsidRPr="006A5CAC">
        <w:rPr>
          <w:rFonts w:ascii="Times New Roman" w:hAnsi="Times New Roman" w:cs="Times New Roman"/>
          <w:sz w:val="24"/>
          <w:szCs w:val="24"/>
        </w:rPr>
        <w:t xml:space="preserve"> б</w:t>
      </w:r>
      <w:r w:rsidRPr="006A5CAC">
        <w:rPr>
          <w:rFonts w:ascii="Times New Roman" w:hAnsi="Times New Roman" w:cs="Times New Roman"/>
          <w:sz w:val="24"/>
          <w:szCs w:val="24"/>
        </w:rPr>
        <w:t>лагодарственными письмами.</w:t>
      </w:r>
    </w:p>
    <w:p w:rsidR="00FA10D0" w:rsidRPr="006A5CAC" w:rsidRDefault="00FA10D0" w:rsidP="00FA10D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E06B1D" w:rsidRDefault="00FA10D0" w:rsidP="00E0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B1D">
        <w:rPr>
          <w:rFonts w:ascii="Times New Roman" w:hAnsi="Times New Roman" w:cs="Times New Roman"/>
          <w:b/>
          <w:sz w:val="24"/>
          <w:szCs w:val="24"/>
        </w:rPr>
        <w:t>6. Общие правила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1. Порядок проведения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1.1.  К  участию    в  </w:t>
      </w:r>
      <w:r w:rsidR="00D145E3" w:rsidRPr="006A5CAC">
        <w:rPr>
          <w:rFonts w:ascii="Times New Roman" w:hAnsi="Times New Roman" w:cs="Times New Roman"/>
          <w:sz w:val="24"/>
          <w:szCs w:val="24"/>
        </w:rPr>
        <w:t>демонстрации</w:t>
      </w:r>
      <w:r w:rsidRPr="006A5CAC">
        <w:rPr>
          <w:rFonts w:ascii="Times New Roman" w:hAnsi="Times New Roman" w:cs="Times New Roman"/>
          <w:sz w:val="24"/>
          <w:szCs w:val="24"/>
        </w:rPr>
        <w:t xml:space="preserve">    допускаются     команды,    чьи  роботы    пост</w:t>
      </w:r>
      <w:r w:rsidR="00683271">
        <w:rPr>
          <w:rFonts w:ascii="Times New Roman" w:hAnsi="Times New Roman" w:cs="Times New Roman"/>
          <w:sz w:val="24"/>
          <w:szCs w:val="24"/>
        </w:rPr>
        <w:t xml:space="preserve">роены    с  использованием   </w:t>
      </w:r>
      <w:r w:rsidRPr="006A5CAC">
        <w:rPr>
          <w:rFonts w:ascii="Times New Roman" w:hAnsi="Times New Roman" w:cs="Times New Roman"/>
          <w:sz w:val="24"/>
          <w:szCs w:val="24"/>
        </w:rPr>
        <w:t xml:space="preserve">различных   </w:t>
      </w:r>
      <w:r w:rsidR="00683271">
        <w:rPr>
          <w:rFonts w:ascii="Times New Roman" w:hAnsi="Times New Roman" w:cs="Times New Roman"/>
          <w:sz w:val="24"/>
          <w:szCs w:val="24"/>
        </w:rPr>
        <w:t xml:space="preserve">конструкторов  LEGO, LEGO-датчиков,  </w:t>
      </w:r>
      <w:r w:rsidRPr="006A5CAC">
        <w:rPr>
          <w:rFonts w:ascii="Times New Roman" w:hAnsi="Times New Roman" w:cs="Times New Roman"/>
          <w:sz w:val="24"/>
          <w:szCs w:val="24"/>
        </w:rPr>
        <w:t xml:space="preserve">LEGO- микрокомпьютера NXT или EV3.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1.2. </w:t>
      </w:r>
      <w:r w:rsidR="00D145E3" w:rsidRPr="006A5CAC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6A5CAC">
        <w:rPr>
          <w:rFonts w:ascii="Times New Roman" w:hAnsi="Times New Roman" w:cs="Times New Roman"/>
          <w:sz w:val="24"/>
          <w:szCs w:val="24"/>
        </w:rPr>
        <w:t xml:space="preserve"> проводится на специально </w:t>
      </w:r>
      <w:r w:rsidR="00D145E3" w:rsidRPr="006A5CAC">
        <w:rPr>
          <w:rFonts w:ascii="Times New Roman" w:hAnsi="Times New Roman" w:cs="Times New Roman"/>
          <w:sz w:val="24"/>
          <w:szCs w:val="24"/>
        </w:rPr>
        <w:t>отведённом месте.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1.3. В день соревнований команда должна иметь: </w:t>
      </w:r>
    </w:p>
    <w:p w:rsidR="00FA10D0" w:rsidRPr="006A5CAC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готовые модели роботов, </w:t>
      </w:r>
    </w:p>
    <w:p w:rsidR="00FA10D0" w:rsidRPr="006A5CAC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ноутбук</w:t>
      </w:r>
      <w:r w:rsidR="00B0680F" w:rsidRPr="006A5CAC">
        <w:rPr>
          <w:rFonts w:ascii="Times New Roman" w:hAnsi="Times New Roman" w:cs="Times New Roman"/>
          <w:sz w:val="24"/>
          <w:szCs w:val="24"/>
        </w:rPr>
        <w:t xml:space="preserve">и </w:t>
      </w:r>
      <w:r w:rsidRPr="006A5CAC">
        <w:rPr>
          <w:rFonts w:ascii="Times New Roman" w:hAnsi="Times New Roman" w:cs="Times New Roman"/>
          <w:sz w:val="24"/>
          <w:szCs w:val="24"/>
        </w:rPr>
        <w:t xml:space="preserve"> для программирования роботов, </w:t>
      </w:r>
    </w:p>
    <w:p w:rsidR="00FA10D0" w:rsidRPr="006A5CAC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запас   необходимых   деталей   и   компонентов   наборов   LEGO,    </w:t>
      </w:r>
      <w:r w:rsidR="00D145E3" w:rsidRPr="006A5CAC">
        <w:rPr>
          <w:rFonts w:ascii="Times New Roman" w:hAnsi="Times New Roman" w:cs="Times New Roman"/>
          <w:sz w:val="24"/>
          <w:szCs w:val="24"/>
        </w:rPr>
        <w:t>которые   могут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понадобиться в процессе состязаний,  </w:t>
      </w:r>
    </w:p>
    <w:p w:rsidR="00FA10D0" w:rsidRPr="006A5CAC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запасные батарейки или аккумуляторы.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Участники могут настраивать робота только во время </w:t>
      </w:r>
      <w:r w:rsidR="00D145E3" w:rsidRPr="006A5CAC">
        <w:rPr>
          <w:rFonts w:ascii="Times New Roman" w:hAnsi="Times New Roman" w:cs="Times New Roman"/>
          <w:sz w:val="24"/>
          <w:szCs w:val="24"/>
        </w:rPr>
        <w:t>подготовки  к демонстрации на специально отведённом  месте до начала мероприятия.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Руководители  команд  от  О</w:t>
      </w:r>
      <w:r w:rsidR="00D145E3" w:rsidRPr="006A5CAC">
        <w:rPr>
          <w:rFonts w:ascii="Times New Roman" w:hAnsi="Times New Roman" w:cs="Times New Roman"/>
          <w:sz w:val="24"/>
          <w:szCs w:val="24"/>
        </w:rPr>
        <w:t>О</w:t>
      </w:r>
      <w:r w:rsidRPr="006A5CAC">
        <w:rPr>
          <w:rFonts w:ascii="Times New Roman" w:hAnsi="Times New Roman" w:cs="Times New Roman"/>
          <w:sz w:val="24"/>
          <w:szCs w:val="24"/>
        </w:rPr>
        <w:t xml:space="preserve">  не  могут  принимать  участие  в  сборке  и  отладке  роботов  непосредственно перед соревнованиями. 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Если  </w:t>
      </w:r>
      <w:r w:rsidR="00D145E3" w:rsidRPr="006A5CAC">
        <w:rPr>
          <w:rFonts w:ascii="Times New Roman" w:hAnsi="Times New Roman" w:cs="Times New Roman"/>
          <w:sz w:val="24"/>
          <w:szCs w:val="24"/>
        </w:rPr>
        <w:t xml:space="preserve">во время демонстрации </w:t>
      </w:r>
      <w:r w:rsidRPr="006A5CAC">
        <w:rPr>
          <w:rFonts w:ascii="Times New Roman" w:hAnsi="Times New Roman" w:cs="Times New Roman"/>
          <w:sz w:val="24"/>
          <w:szCs w:val="24"/>
        </w:rPr>
        <w:t xml:space="preserve">  будет  найдено  нарушение  в  конструкции  робота,  то  судья  да</w:t>
      </w:r>
      <w:r w:rsidR="00B0680F" w:rsidRPr="006A5CAC">
        <w:rPr>
          <w:rFonts w:ascii="Times New Roman" w:hAnsi="Times New Roman" w:cs="Times New Roman"/>
          <w:sz w:val="24"/>
          <w:szCs w:val="24"/>
        </w:rPr>
        <w:t>ё</w:t>
      </w:r>
      <w:r w:rsidRPr="006A5CAC">
        <w:rPr>
          <w:rFonts w:ascii="Times New Roman" w:hAnsi="Times New Roman" w:cs="Times New Roman"/>
          <w:sz w:val="24"/>
          <w:szCs w:val="24"/>
        </w:rPr>
        <w:t xml:space="preserve">т  3  минуты на устранение нарушения. Однако если нарушение не будет устранено в течение этого  времени, команда не сможет </w:t>
      </w:r>
      <w:r w:rsidR="00B0680F" w:rsidRPr="006A5CAC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6A5CAC">
        <w:rPr>
          <w:rFonts w:ascii="Times New Roman" w:hAnsi="Times New Roman" w:cs="Times New Roman"/>
          <w:sz w:val="24"/>
          <w:szCs w:val="24"/>
        </w:rPr>
        <w:t>участвовать в состязании.</w:t>
      </w:r>
    </w:p>
    <w:p w:rsidR="00FA10D0" w:rsidRPr="006A5CAC" w:rsidRDefault="00FA10D0" w:rsidP="00FA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После    окончания    времени   сборки    нельзя  модифицировать      или   менять   роботов  (например:  загрузить  программу,  поменять  батарейки).  </w:t>
      </w:r>
      <w:r w:rsidR="0031403F" w:rsidRPr="006A5CAC">
        <w:rPr>
          <w:rFonts w:ascii="Times New Roman" w:hAnsi="Times New Roman" w:cs="Times New Roman"/>
          <w:sz w:val="24"/>
          <w:szCs w:val="24"/>
        </w:rPr>
        <w:t>Д</w:t>
      </w:r>
      <w:r w:rsidRPr="006A5CAC">
        <w:rPr>
          <w:rFonts w:ascii="Times New Roman" w:hAnsi="Times New Roman" w:cs="Times New Roman"/>
          <w:sz w:val="24"/>
          <w:szCs w:val="24"/>
        </w:rPr>
        <w:t>ополнительно</w:t>
      </w:r>
      <w:r w:rsidR="0031403F" w:rsidRPr="006A5CAC">
        <w:rPr>
          <w:rFonts w:ascii="Times New Roman" w:hAnsi="Times New Roman" w:cs="Times New Roman"/>
          <w:sz w:val="24"/>
          <w:szCs w:val="24"/>
        </w:rPr>
        <w:t>е</w:t>
      </w:r>
      <w:r w:rsidRPr="006A5CAC">
        <w:rPr>
          <w:rFonts w:ascii="Times New Roman" w:hAnsi="Times New Roman" w:cs="Times New Roman"/>
          <w:sz w:val="24"/>
          <w:szCs w:val="24"/>
        </w:rPr>
        <w:t xml:space="preserve"> врем</w:t>
      </w:r>
      <w:r w:rsidR="0031403F" w:rsidRPr="006A5CAC">
        <w:rPr>
          <w:rFonts w:ascii="Times New Roman" w:hAnsi="Times New Roman" w:cs="Times New Roman"/>
          <w:sz w:val="24"/>
          <w:szCs w:val="24"/>
        </w:rPr>
        <w:t>я  командам не предоставляется</w:t>
      </w:r>
      <w:r w:rsidRPr="006A5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Во время проведения </w:t>
      </w:r>
      <w:r w:rsidR="001252FA" w:rsidRPr="006A5CAC">
        <w:rPr>
          <w:rFonts w:ascii="Times New Roman" w:hAnsi="Times New Roman" w:cs="Times New Roman"/>
          <w:sz w:val="24"/>
          <w:szCs w:val="24"/>
        </w:rPr>
        <w:t>фестиваля</w:t>
      </w:r>
      <w:r w:rsidRPr="006A5CAC">
        <w:rPr>
          <w:rFonts w:ascii="Times New Roman" w:hAnsi="Times New Roman" w:cs="Times New Roman"/>
          <w:sz w:val="24"/>
          <w:szCs w:val="24"/>
        </w:rPr>
        <w:t xml:space="preserve"> запрещается использовать ИК-пульты к NXT или EV3, и устройства, их заменяющие. Если будет обнаружено </w:t>
      </w:r>
      <w:r w:rsidR="001252FA" w:rsidRPr="006A5CAC">
        <w:rPr>
          <w:rFonts w:ascii="Times New Roman" w:hAnsi="Times New Roman" w:cs="Times New Roman"/>
          <w:sz w:val="24"/>
          <w:szCs w:val="24"/>
        </w:rPr>
        <w:t>пред</w:t>
      </w:r>
      <w:r w:rsidRPr="006A5CAC">
        <w:rPr>
          <w:rFonts w:ascii="Times New Roman" w:hAnsi="Times New Roman" w:cs="Times New Roman"/>
          <w:sz w:val="24"/>
          <w:szCs w:val="24"/>
        </w:rPr>
        <w:t>намеренное использование  таких устройств, команда</w:t>
      </w:r>
      <w:r w:rsidR="000B5F97" w:rsidRPr="006A5CAC">
        <w:rPr>
          <w:rFonts w:ascii="Times New Roman" w:hAnsi="Times New Roman" w:cs="Times New Roman"/>
          <w:sz w:val="24"/>
          <w:szCs w:val="24"/>
        </w:rPr>
        <w:t>, допустившая нарушения</w:t>
      </w:r>
      <w:r w:rsidRPr="006A5CAC">
        <w:rPr>
          <w:rFonts w:ascii="Times New Roman" w:hAnsi="Times New Roman" w:cs="Times New Roman"/>
          <w:sz w:val="24"/>
          <w:szCs w:val="24"/>
        </w:rPr>
        <w:t xml:space="preserve"> будет дисквалифицирована и </w:t>
      </w:r>
      <w:r w:rsidR="001252FA" w:rsidRPr="006A5CAC">
        <w:rPr>
          <w:rFonts w:ascii="Times New Roman" w:hAnsi="Times New Roman" w:cs="Times New Roman"/>
          <w:sz w:val="24"/>
          <w:szCs w:val="24"/>
        </w:rPr>
        <w:t>снята</w:t>
      </w:r>
      <w:r w:rsidRPr="006A5CAC">
        <w:rPr>
          <w:rFonts w:ascii="Times New Roman" w:hAnsi="Times New Roman" w:cs="Times New Roman"/>
          <w:sz w:val="24"/>
          <w:szCs w:val="24"/>
        </w:rPr>
        <w:t xml:space="preserve"> с состязаний.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2. Судейство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2.1.  Контроль     и   подведение    итогов    осуществляется     судейской    коллегией    в  соответствии с приведенными правилами.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2.2.  Судьи   обладают   всеми   полномочиями   на   протяжении   </w:t>
      </w:r>
      <w:r w:rsidR="001252FA" w:rsidRPr="006A5CAC">
        <w:rPr>
          <w:rFonts w:ascii="Times New Roman" w:hAnsi="Times New Roman" w:cs="Times New Roman"/>
          <w:sz w:val="24"/>
          <w:szCs w:val="24"/>
        </w:rPr>
        <w:t>всего фестиваля</w:t>
      </w:r>
      <w:r w:rsidRPr="006A5CAC">
        <w:rPr>
          <w:rFonts w:ascii="Times New Roman" w:hAnsi="Times New Roman" w:cs="Times New Roman"/>
          <w:sz w:val="24"/>
          <w:szCs w:val="24"/>
        </w:rPr>
        <w:t xml:space="preserve">;   все  участники должны подчиняться их решениям. </w:t>
      </w:r>
    </w:p>
    <w:p w:rsidR="00FA10D0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6A5CAC" w:rsidRDefault="00683271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0D0" w:rsidRPr="006A5CAC">
        <w:rPr>
          <w:rFonts w:ascii="Times New Roman" w:hAnsi="Times New Roman" w:cs="Times New Roman"/>
          <w:sz w:val="24"/>
          <w:szCs w:val="24"/>
        </w:rPr>
        <w:t xml:space="preserve">.  Техническая зона: </w:t>
      </w:r>
    </w:p>
    <w:p w:rsidR="00830E36" w:rsidRPr="006A5CAC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        Команды участников должны собирать роботов только в специально отведенных для этого местах (каждая команда имеет свою собственную площадку). На игровое поле не      допускается     никто,    кроме    участников     соревнований,      членов    оргкомитета     и      обслуживающего персонала.  </w:t>
      </w:r>
    </w:p>
    <w:p w:rsidR="00830E36" w:rsidRPr="005C275B" w:rsidRDefault="00FA10D0" w:rsidP="005C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lastRenderedPageBreak/>
        <w:t xml:space="preserve">       Дополнительную информацию о </w:t>
      </w:r>
      <w:r w:rsidR="0031403F" w:rsidRPr="006A5CAC">
        <w:rPr>
          <w:rFonts w:ascii="Times New Roman" w:hAnsi="Times New Roman" w:cs="Times New Roman"/>
          <w:sz w:val="24"/>
          <w:szCs w:val="24"/>
        </w:rPr>
        <w:t>Фестивале</w:t>
      </w:r>
      <w:r w:rsidRPr="006A5CAC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A51B3" w:rsidRPr="006A5CAC">
        <w:rPr>
          <w:rFonts w:ascii="Times New Roman" w:hAnsi="Times New Roman" w:cs="Times New Roman"/>
          <w:sz w:val="24"/>
          <w:szCs w:val="24"/>
        </w:rPr>
        <w:t>получить</w:t>
      </w:r>
      <w:r w:rsidRPr="006A5CAC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2920DD" w:rsidRPr="002920DD">
        <w:rPr>
          <w:rFonts w:ascii="Times New Roman" w:hAnsi="Times New Roman" w:cs="Times New Roman"/>
          <w:sz w:val="24"/>
          <w:szCs w:val="24"/>
        </w:rPr>
        <w:t>2-13-17</w:t>
      </w:r>
      <w:r w:rsidR="005C275B" w:rsidRPr="005C275B">
        <w:rPr>
          <w:rFonts w:ascii="Times New Roman" w:hAnsi="Times New Roman" w:cs="Times New Roman"/>
          <w:sz w:val="24"/>
          <w:szCs w:val="24"/>
        </w:rPr>
        <w:t xml:space="preserve"> (Т.В. Зайцева)</w:t>
      </w:r>
      <w:r w:rsidRPr="006A5CAC">
        <w:rPr>
          <w:rFonts w:ascii="Times New Roman" w:hAnsi="Times New Roman" w:cs="Times New Roman"/>
          <w:sz w:val="24"/>
          <w:szCs w:val="24"/>
        </w:rPr>
        <w:t xml:space="preserve">или     </w:t>
      </w:r>
      <w:r w:rsidR="00EA51B3" w:rsidRPr="006A5CAC">
        <w:rPr>
          <w:rFonts w:ascii="Times New Roman" w:hAnsi="Times New Roman" w:cs="Times New Roman"/>
          <w:sz w:val="24"/>
          <w:szCs w:val="24"/>
        </w:rPr>
        <w:t>задать</w:t>
      </w:r>
      <w:r w:rsidRPr="006A5CAC">
        <w:rPr>
          <w:rFonts w:ascii="Times New Roman" w:hAnsi="Times New Roman" w:cs="Times New Roman"/>
          <w:sz w:val="24"/>
          <w:szCs w:val="24"/>
        </w:rPr>
        <w:t xml:space="preserve">   вопрос     по    электронной      почте  </w:t>
      </w:r>
      <w:hyperlink r:id="rId7" w:history="1">
        <w:r w:rsidR="00292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vng</w:t>
        </w:r>
        <w:r w:rsidR="002920DD" w:rsidRPr="002920DD">
          <w:rPr>
            <w:rStyle w:val="ac"/>
            <w:rFonts w:ascii="Times New Roman" w:hAnsi="Times New Roman" w:cs="Times New Roman"/>
            <w:sz w:val="24"/>
            <w:szCs w:val="24"/>
          </w:rPr>
          <w:t>971</w:t>
        </w:r>
        <w:r w:rsidR="002920DD" w:rsidRPr="007E2B98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292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920DD" w:rsidRPr="00273FAC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2920DD" w:rsidRPr="007E2B9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535E" w:rsidRPr="006A5CAC" w:rsidRDefault="00EE535E" w:rsidP="00FD5724">
      <w:pPr>
        <w:ind w:right="175"/>
        <w:rPr>
          <w:rFonts w:ascii="Times New Roman" w:hAnsi="Times New Roman" w:cs="Times New Roman"/>
          <w:sz w:val="24"/>
          <w:szCs w:val="24"/>
        </w:rPr>
        <w:sectPr w:rsidR="00EE535E" w:rsidRPr="006A5CAC" w:rsidSect="008C3FE5">
          <w:pgSz w:w="11905" w:h="16837"/>
          <w:pgMar w:top="709" w:right="565" w:bottom="993" w:left="1418" w:header="720" w:footer="0" w:gutter="0"/>
          <w:cols w:space="720"/>
          <w:docGrid w:linePitch="360"/>
        </w:sectPr>
      </w:pPr>
    </w:p>
    <w:p w:rsidR="00EE535E" w:rsidRPr="005C275B" w:rsidRDefault="00EE535E" w:rsidP="00EE535E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C275B">
        <w:rPr>
          <w:rFonts w:ascii="Times New Roman" w:hAnsi="Times New Roman" w:cs="Times New Roman"/>
          <w:sz w:val="20"/>
          <w:szCs w:val="20"/>
        </w:rPr>
        <w:lastRenderedPageBreak/>
        <w:t>Приложение 3  к приказу УО</w:t>
      </w:r>
    </w:p>
    <w:p w:rsidR="00EE535E" w:rsidRPr="005C275B" w:rsidRDefault="00EE535E" w:rsidP="00EE535E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C275B">
        <w:rPr>
          <w:rFonts w:ascii="Times New Roman" w:hAnsi="Times New Roman" w:cs="Times New Roman"/>
          <w:sz w:val="20"/>
          <w:szCs w:val="20"/>
        </w:rPr>
        <w:t>№</w:t>
      </w:r>
      <w:r w:rsidR="00184577" w:rsidRPr="005C275B">
        <w:rPr>
          <w:rFonts w:ascii="Times New Roman" w:hAnsi="Times New Roman" w:cs="Times New Roman"/>
          <w:sz w:val="20"/>
          <w:szCs w:val="20"/>
        </w:rPr>
        <w:t>_</w:t>
      </w:r>
      <w:r w:rsidR="007F2656">
        <w:rPr>
          <w:rFonts w:ascii="Times New Roman" w:hAnsi="Times New Roman" w:cs="Times New Roman"/>
          <w:sz w:val="20"/>
          <w:szCs w:val="20"/>
        </w:rPr>
        <w:t>86</w:t>
      </w:r>
      <w:r w:rsidR="00184577" w:rsidRPr="005C275B">
        <w:rPr>
          <w:rFonts w:ascii="Times New Roman" w:hAnsi="Times New Roman" w:cs="Times New Roman"/>
          <w:sz w:val="20"/>
          <w:szCs w:val="20"/>
        </w:rPr>
        <w:t>_</w:t>
      </w:r>
      <w:r w:rsidRPr="005C275B">
        <w:rPr>
          <w:rFonts w:ascii="Times New Roman" w:hAnsi="Times New Roman" w:cs="Times New Roman"/>
          <w:sz w:val="20"/>
          <w:szCs w:val="20"/>
        </w:rPr>
        <w:t xml:space="preserve">  от </w:t>
      </w:r>
      <w:r w:rsidR="00184577" w:rsidRPr="005C275B">
        <w:rPr>
          <w:rFonts w:ascii="Times New Roman" w:hAnsi="Times New Roman" w:cs="Times New Roman"/>
          <w:sz w:val="20"/>
          <w:szCs w:val="20"/>
        </w:rPr>
        <w:t>_</w:t>
      </w:r>
      <w:r w:rsidR="007F2656">
        <w:rPr>
          <w:rFonts w:ascii="Times New Roman" w:hAnsi="Times New Roman" w:cs="Times New Roman"/>
          <w:sz w:val="20"/>
          <w:szCs w:val="20"/>
        </w:rPr>
        <w:t>06.02.</w:t>
      </w:r>
      <w:r w:rsidRPr="005C275B">
        <w:rPr>
          <w:rFonts w:ascii="Times New Roman" w:hAnsi="Times New Roman" w:cs="Times New Roman"/>
          <w:sz w:val="20"/>
          <w:szCs w:val="20"/>
        </w:rPr>
        <w:t>201</w:t>
      </w:r>
      <w:r w:rsidR="00184577" w:rsidRPr="005C275B">
        <w:rPr>
          <w:rFonts w:ascii="Times New Roman" w:hAnsi="Times New Roman" w:cs="Times New Roman"/>
          <w:sz w:val="20"/>
          <w:szCs w:val="20"/>
        </w:rPr>
        <w:t>7</w:t>
      </w:r>
      <w:r w:rsidRPr="005C275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E535E" w:rsidRPr="005C275B" w:rsidRDefault="00EE535E" w:rsidP="00EE535E">
      <w:pPr>
        <w:spacing w:after="0"/>
        <w:ind w:right="175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75B">
        <w:rPr>
          <w:rFonts w:ascii="Times New Roman" w:hAnsi="Times New Roman" w:cs="Times New Roman"/>
          <w:b/>
          <w:sz w:val="20"/>
          <w:szCs w:val="20"/>
        </w:rPr>
        <w:t>План  проведения недели науки, техники и производства</w:t>
      </w:r>
    </w:p>
    <w:tbl>
      <w:tblPr>
        <w:tblW w:w="14742" w:type="dxa"/>
        <w:tblInd w:w="108" w:type="dxa"/>
        <w:tblLayout w:type="fixed"/>
        <w:tblLook w:val="0000"/>
      </w:tblPr>
      <w:tblGrid>
        <w:gridCol w:w="851"/>
        <w:gridCol w:w="4394"/>
        <w:gridCol w:w="1559"/>
        <w:gridCol w:w="2552"/>
        <w:gridCol w:w="3118"/>
        <w:gridCol w:w="2268"/>
      </w:tblGrid>
      <w:tr w:rsidR="00EE535E" w:rsidRPr="005C275B" w:rsidTr="00E9652A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tabs>
                <w:tab w:val="center" w:pos="4024"/>
              </w:tabs>
              <w:snapToGrid w:val="0"/>
              <w:spacing w:after="0"/>
              <w:ind w:right="-4496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EE535E" w:rsidRPr="005C275B" w:rsidRDefault="00EE535E" w:rsidP="00E9652A">
            <w:pPr>
              <w:tabs>
                <w:tab w:val="center" w:pos="4024"/>
              </w:tabs>
              <w:snapToGrid w:val="0"/>
              <w:spacing w:after="0"/>
              <w:ind w:right="-4496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ab/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Присутствующие</w:t>
            </w:r>
          </w:p>
        </w:tc>
      </w:tr>
      <w:tr w:rsidR="00EE535E" w:rsidRPr="005C275B" w:rsidTr="00E9652A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184577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недели с 2</w:t>
            </w:r>
            <w:r w:rsidR="00184577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по </w:t>
            </w:r>
            <w:r w:rsidR="00184577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184577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марта 2017</w:t>
            </w: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EE535E" w:rsidRPr="005C275B" w:rsidTr="00E9652A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учащихся на предприятия Тайшетского района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предприятия Тайшетского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9, 11 классов с сопровождающими </w:t>
            </w:r>
          </w:p>
        </w:tc>
      </w:tr>
      <w:tr w:rsidR="00EE535E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pStyle w:val="a7"/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184577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27 марта 2017</w:t>
            </w:r>
            <w:r w:rsidR="00EE535E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E535E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 детского декоративно-прикладного и технического творчества обучающихся 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 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1845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>МБУДО «ЦДО «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Start"/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>. Тайшет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174237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r w:rsidR="005C275B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лавный специалист УО,  руководители ОО, учителя технологии</w:t>
            </w: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</w:t>
            </w:r>
            <w:proofErr w:type="spellStart"/>
            <w:r w:rsidRPr="005C27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="0097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методики»  для классных руководителей и замес</w:t>
            </w:r>
            <w:r w:rsidR="00972B34">
              <w:rPr>
                <w:rFonts w:ascii="Times New Roman" w:eastAsia="Times New Roman" w:hAnsi="Times New Roman" w:cs="Times New Roman"/>
                <w:sz w:val="20"/>
                <w:szCs w:val="20"/>
              </w:rPr>
              <w:t>тителей директоров ОО по учебно</w:t>
            </w:r>
            <w:r w:rsidRPr="005C275B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-воспитательной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184577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  <w:r w:rsidR="0097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«Радуга» </w:t>
            </w:r>
            <w:proofErr w:type="gramStart"/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84577" w:rsidRPr="005C275B">
              <w:rPr>
                <w:rFonts w:ascii="Times New Roman" w:hAnsi="Times New Roman" w:cs="Times New Roman"/>
                <w:sz w:val="20"/>
                <w:szCs w:val="20"/>
              </w:rPr>
              <w:t>. Тайшета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174237" w:rsidP="00174237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r w:rsidR="005C275B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Заместители  директоров ОО по УВР, классные руководители, ответственные  за профориентацию в ОО.</w:t>
            </w:r>
          </w:p>
        </w:tc>
      </w:tr>
      <w:tr w:rsidR="00972B34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34" w:rsidRPr="005C275B" w:rsidRDefault="00972B34" w:rsidP="00EE535E">
            <w:pPr>
              <w:pStyle w:val="a7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34" w:rsidRPr="005C275B" w:rsidRDefault="00972B34" w:rsidP="00972B34">
            <w:pPr>
              <w:tabs>
                <w:tab w:val="left" w:pos="31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в ОГБУ СПО «Тайшетский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промышленно-технологический техникум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34" w:rsidRPr="005C275B" w:rsidRDefault="00972B34" w:rsidP="00972B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34" w:rsidRPr="005C275B" w:rsidRDefault="00972B34" w:rsidP="00184577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СПО «ТПТТ»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34" w:rsidRDefault="00972B34" w:rsidP="00174237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34" w:rsidRPr="005C275B" w:rsidRDefault="00972B34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Учащиеся 10- 11 классов с сопровождающими</w:t>
            </w:r>
          </w:p>
        </w:tc>
      </w:tr>
      <w:tr w:rsidR="00EE535E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left="459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184577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4577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8 марта 2017</w:t>
            </w: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E535E" w:rsidRPr="005C275B" w:rsidTr="00E9652A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Регистрация и выдача презентационных материалов учебных заведений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815C1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Фойе  </w:t>
            </w:r>
            <w:r w:rsidR="00815C1F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«Радуга»  </w:t>
            </w:r>
            <w:proofErr w:type="gramStart"/>
            <w:r w:rsidR="00815C1F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15C1F" w:rsidRPr="005C275B">
              <w:rPr>
                <w:rFonts w:ascii="Times New Roman" w:hAnsi="Times New Roman" w:cs="Times New Roman"/>
                <w:sz w:val="20"/>
                <w:szCs w:val="20"/>
              </w:rPr>
              <w:t>. Тайшета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815C1F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ЦДО «Радуга»                </w:t>
            </w: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. Тайшета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технологии,  организаторы по внеклассной работе, обучающиеся  образовательных организаций,   </w:t>
            </w:r>
          </w:p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(законные   представители),   жители  </w:t>
            </w: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. Тайшета и Тайшетского района </w:t>
            </w:r>
          </w:p>
        </w:tc>
      </w:tr>
      <w:tr w:rsidR="00EE535E" w:rsidRPr="005C275B" w:rsidTr="00E9652A">
        <w:trPr>
          <w:trHeight w:val="90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 Недели науки и техники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  <w:r w:rsidR="00815C1F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«Радуга» </w:t>
            </w:r>
            <w:proofErr w:type="gramStart"/>
            <w:r w:rsidR="00815C1F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15C1F" w:rsidRPr="005C275B">
              <w:rPr>
                <w:rFonts w:ascii="Times New Roman" w:hAnsi="Times New Roman" w:cs="Times New Roman"/>
                <w:sz w:val="20"/>
                <w:szCs w:val="20"/>
              </w:rPr>
              <w:t>. Тайшета</w:t>
            </w:r>
          </w:p>
          <w:p w:rsidR="00EE535E" w:rsidRPr="005C275B" w:rsidRDefault="00EE535E" w:rsidP="00E9652A">
            <w:pPr>
              <w:snapToGrid w:val="0"/>
              <w:spacing w:after="0"/>
              <w:ind w:firstLine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5C275B" w:rsidRDefault="0085349D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УО,</w:t>
            </w: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представители ОГБУ СПО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5C275B" w:rsidTr="00E9652A">
        <w:trPr>
          <w:trHeight w:val="4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Презентации ОГБУ СПО «Тайшетский медицинский техникум»и ОГБУ СПО «Тайшетский промышленно-технологический  техникум»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5C275B" w:rsidTr="00E9652A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«Мастер-золотые руки»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6F45DB" w:rsidP="00E9652A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«Радуга» </w:t>
            </w: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. Тайшет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85349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комитет по проведению мастер-классов «Мастер-золотые руки», </w:t>
            </w:r>
            <w:r w:rsidR="0085349D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r w:rsidR="00853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 дополнительного образования, учителя 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</w:tr>
      <w:tr w:rsidR="00EE535E" w:rsidRPr="005C275B" w:rsidTr="00E9652A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Посещение выставки  детского декоративно-прикладного и технического творчества обучающихся и воспитанников образовательных организаций Тайшетского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 11.30-16.00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6F45D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  <w:r w:rsidR="006F45DB" w:rsidRPr="005C275B">
              <w:rPr>
                <w:rFonts w:ascii="Times New Roman" w:hAnsi="Times New Roman" w:cs="Times New Roman"/>
                <w:sz w:val="20"/>
                <w:szCs w:val="20"/>
              </w:rPr>
              <w:t>МБУДО «ЦДО «Радуга» г. Тайшет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85349D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УО,  руководители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организаций,   </w:t>
            </w: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(законные   представители),   жители  </w:t>
            </w: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. Тайшета и Тайшетского района</w:t>
            </w:r>
          </w:p>
        </w:tc>
      </w:tr>
      <w:tr w:rsidR="00EE535E" w:rsidRPr="005C275B" w:rsidTr="00E9652A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174237" w:rsidP="00E9652A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рофориентационное</w:t>
            </w:r>
            <w:proofErr w:type="spellEnd"/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6F45DB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  <w:r w:rsidR="006F45DB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«Радуга» </w:t>
            </w:r>
            <w:proofErr w:type="gramStart"/>
            <w:r w:rsidR="006F45DB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F45DB" w:rsidRPr="005C275B">
              <w:rPr>
                <w:rFonts w:ascii="Times New Roman" w:hAnsi="Times New Roman" w:cs="Times New Roman"/>
                <w:sz w:val="20"/>
                <w:szCs w:val="20"/>
              </w:rPr>
              <w:t>. Тайшета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C275B" w:rsidRDefault="0085349D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Учащиеся  9, 11 классов с сопровождающими</w:t>
            </w:r>
          </w:p>
        </w:tc>
      </w:tr>
      <w:tr w:rsidR="00EE535E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left="459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6F45DB" w:rsidP="00E9652A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29 марта 2017</w:t>
            </w:r>
            <w:r w:rsidR="00EE535E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E535E" w:rsidRPr="005C275B" w:rsidTr="00E9652A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7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Фестиваль по робототехнике среди обучающихся образовательных организаций Тайшетского района</w:t>
            </w:r>
          </w:p>
          <w:p w:rsidR="00EE535E" w:rsidRPr="005C275B" w:rsidRDefault="00EE535E" w:rsidP="00E9652A">
            <w:pPr>
              <w:tabs>
                <w:tab w:val="left" w:pos="3180"/>
              </w:tabs>
              <w:spacing w:after="0"/>
              <w:ind w:right="6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11.00 -15.00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6F45D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  <w:r w:rsidR="006F45DB" w:rsidRPr="005C275B">
              <w:rPr>
                <w:rFonts w:ascii="Times New Roman" w:hAnsi="Times New Roman" w:cs="Times New Roman"/>
                <w:sz w:val="20"/>
                <w:szCs w:val="20"/>
              </w:rPr>
              <w:t>МБУДО «ЦДО «Радуга»</w:t>
            </w:r>
            <w:r w:rsidR="00430348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430348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30348" w:rsidRPr="005C275B">
              <w:rPr>
                <w:rFonts w:ascii="Times New Roman" w:hAnsi="Times New Roman" w:cs="Times New Roman"/>
                <w:sz w:val="20"/>
                <w:szCs w:val="20"/>
              </w:rPr>
              <w:t>. Тайшет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2920DD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УО,  руководители ОО, учителя технологии и информатики 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организаций</w:t>
            </w:r>
          </w:p>
        </w:tc>
      </w:tr>
      <w:tr w:rsidR="00EE535E" w:rsidRPr="005C275B" w:rsidTr="002920DD">
        <w:trPr>
          <w:trHeight w:val="17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7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Посещение выставки  детского декоративно-прикладного и технического творчества обучающихся и воспитанников образовательных организаций Тайшетского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 09.00 -16.00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6F45D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  <w:r w:rsidR="006F45DB" w:rsidRPr="005C275B">
              <w:rPr>
                <w:rFonts w:ascii="Times New Roman" w:hAnsi="Times New Roman" w:cs="Times New Roman"/>
                <w:sz w:val="20"/>
                <w:szCs w:val="20"/>
              </w:rPr>
              <w:t>МБУДО «ЦДО «Радуга» г. Тайшета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2920DD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УО,  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организаций,   </w:t>
            </w: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(законные   представители),   жители  </w:t>
            </w: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. Тайшета и Тайшетского района</w:t>
            </w: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5C275B" w:rsidTr="00E9652A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left="459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6F45DB" w:rsidP="006F45D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E535E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201</w:t>
            </w: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E535E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E535E" w:rsidRPr="005C275B" w:rsidTr="00147B05">
        <w:trPr>
          <w:trHeight w:val="79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8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ОГБУ СПО «Тайшетский медицинский техникум»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 13.00 (время уточняется)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ОГБУ СПО «ТМТ»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85349D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Учащиеся 10- 11 классов с сопровождающими</w:t>
            </w:r>
          </w:p>
        </w:tc>
      </w:tr>
      <w:tr w:rsidR="00EE535E" w:rsidRPr="005C275B" w:rsidTr="008F6ACD">
        <w:trPr>
          <w:trHeight w:val="1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8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Посещение выставки  детского декоративно-прикладного и т</w:t>
            </w:r>
            <w:r w:rsidR="0085349D">
              <w:rPr>
                <w:rFonts w:ascii="Times New Roman" w:hAnsi="Times New Roman" w:cs="Times New Roman"/>
                <w:sz w:val="20"/>
                <w:szCs w:val="20"/>
              </w:rPr>
              <w:t>ехнического творчества обучающимися и воспитанниками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Тайшетского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 09.00 -16.00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430348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147B05" w:rsidRPr="005C275B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430348" w:rsidRPr="005C275B">
              <w:rPr>
                <w:rFonts w:ascii="Times New Roman" w:hAnsi="Times New Roman" w:cs="Times New Roman"/>
                <w:sz w:val="20"/>
                <w:szCs w:val="20"/>
              </w:rPr>
              <w:t>МБУДО «ЦДО «Радуга» г. Тайшета</w:t>
            </w:r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85349D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УО,  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организаций,   </w:t>
            </w:r>
          </w:p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(законные   представители),   жители  </w:t>
            </w:r>
            <w:proofErr w:type="gram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. Тайшета и Тайшетского района</w:t>
            </w:r>
          </w:p>
        </w:tc>
      </w:tr>
      <w:tr w:rsidR="00EE535E" w:rsidRPr="005C275B" w:rsidTr="00E9652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left="459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82" w:rsidRDefault="00273682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3682" w:rsidRDefault="00273682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3682" w:rsidRDefault="00273682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237" w:rsidRDefault="00174237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237" w:rsidRDefault="00174237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237" w:rsidRDefault="00174237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5E" w:rsidRPr="005C275B" w:rsidRDefault="00C2174D" w:rsidP="00C2174D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E535E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>марта 2017</w:t>
            </w:r>
            <w:r w:rsidR="00EE535E" w:rsidRPr="005C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E535E" w:rsidRPr="005C275B" w:rsidTr="00E9652A">
        <w:trPr>
          <w:trHeight w:val="79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Недели науки и техники. </w:t>
            </w:r>
          </w:p>
          <w:p w:rsidR="00EE535E" w:rsidRPr="005C275B" w:rsidRDefault="00EE535E" w:rsidP="00E96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10.00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«Радуга» </w:t>
            </w:r>
            <w:proofErr w:type="gramStart"/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>. Тайшет</w:t>
            </w:r>
          </w:p>
          <w:p w:rsidR="00EE535E" w:rsidRPr="005C275B" w:rsidRDefault="00EE535E" w:rsidP="00E9652A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</w:tcPr>
          <w:p w:rsidR="00EE535E" w:rsidRPr="005C275B" w:rsidRDefault="006F3422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</w:t>
            </w:r>
          </w:p>
          <w:p w:rsidR="00EE535E" w:rsidRPr="005C275B" w:rsidRDefault="00174237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ДО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ДДТ г. Бирюсинска    В.М. </w:t>
            </w:r>
            <w:proofErr w:type="spellStart"/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Щуревич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Учителя технологии,  организаторы по внеклассной работе, учащиеся  ОО  с сопровождающими</w:t>
            </w:r>
          </w:p>
        </w:tc>
      </w:tr>
      <w:tr w:rsidR="00EE535E" w:rsidRPr="005C275B" w:rsidTr="00E9652A">
        <w:trPr>
          <w:trHeight w:val="7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КВН </w:t>
            </w:r>
            <w:r w:rsidRPr="005C27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«Вернисаж профессий»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5C275B" w:rsidTr="00E9652A">
        <w:trPr>
          <w:trHeight w:val="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и участников выставки  технического и прикладного творчества, конкурсов, проводимых в рамках месячника  по </w:t>
            </w:r>
            <w:proofErr w:type="spell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работе:</w:t>
            </w:r>
          </w:p>
          <w:p w:rsidR="00EE535E" w:rsidRPr="005C275B" w:rsidRDefault="00EE535E" w:rsidP="00EE535E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5C275B">
              <w:rPr>
                <w:sz w:val="20"/>
                <w:szCs w:val="20"/>
              </w:rPr>
              <w:t xml:space="preserve">конкурса  рисунков «Профессия в моих руках»  </w:t>
            </w:r>
          </w:p>
          <w:p w:rsidR="00EE535E" w:rsidRPr="005C275B" w:rsidRDefault="00EE535E" w:rsidP="00EE535E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  <w:rPr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 видеороликов «Что мы знаем о профессиях»  </w:t>
            </w:r>
          </w:p>
          <w:p w:rsidR="00EE535E" w:rsidRPr="005C275B" w:rsidRDefault="00EE535E" w:rsidP="00EE535E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  <w:rPr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 фотографий «Калейдоскоп профессий» </w:t>
            </w:r>
          </w:p>
          <w:p w:rsidR="00EE535E" w:rsidRPr="005C275B" w:rsidRDefault="00EE535E" w:rsidP="00EE535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 </w:t>
            </w:r>
            <w:proofErr w:type="spellStart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 уголков  и  кабинетов</w:t>
            </w:r>
          </w:p>
          <w:p w:rsidR="00EE535E" w:rsidRPr="005C275B" w:rsidRDefault="00EE535E" w:rsidP="00EE535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 эссе  «Моя будущая профессия» </w:t>
            </w:r>
          </w:p>
          <w:p w:rsidR="00EE535E" w:rsidRPr="005C275B" w:rsidRDefault="00EE535E" w:rsidP="00EE535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конкурса  стихов «Самая интересная профессия»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5C275B" w:rsidTr="00E9652A">
        <w:trPr>
          <w:trHeight w:val="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Вывоз экспонатов с выставки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с 09.00 до 15.00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EE535E" w:rsidP="00C2174D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МБУДО «ЦДО </w:t>
            </w: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"Радуга»</w:t>
            </w:r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2174D" w:rsidRPr="005C275B">
              <w:rPr>
                <w:rFonts w:ascii="Times New Roman" w:hAnsi="Times New Roman" w:cs="Times New Roman"/>
                <w:sz w:val="20"/>
                <w:szCs w:val="20"/>
              </w:rPr>
              <w:t>. Тайшет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5C275B" w:rsidRDefault="006F3422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Зайцева</w:t>
            </w:r>
            <w:r w:rsidR="00EE535E" w:rsidRPr="005C275B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УО, 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5C275B" w:rsidRDefault="00EE535E" w:rsidP="00E9652A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275B">
              <w:rPr>
                <w:rFonts w:ascii="Times New Roman" w:hAnsi="Times New Roman" w:cs="Times New Roman"/>
                <w:sz w:val="20"/>
                <w:szCs w:val="20"/>
              </w:rPr>
              <w:t>организаторы выставки</w:t>
            </w:r>
          </w:p>
        </w:tc>
      </w:tr>
    </w:tbl>
    <w:p w:rsidR="00EE535E" w:rsidRPr="005C275B" w:rsidRDefault="00EE535E" w:rsidP="00830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35E" w:rsidRPr="005C275B" w:rsidRDefault="00EE535E" w:rsidP="00830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35E" w:rsidRPr="005C275B" w:rsidRDefault="00EE535E" w:rsidP="00830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35E" w:rsidRPr="005C275B" w:rsidRDefault="00EE535E" w:rsidP="00830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35E" w:rsidRPr="005C275B" w:rsidRDefault="00EE535E" w:rsidP="00830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35E" w:rsidRPr="005C275B" w:rsidRDefault="00EE535E" w:rsidP="00830E36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EE535E" w:rsidRPr="005C275B" w:rsidSect="00EE535E">
          <w:pgSz w:w="16837" w:h="11905" w:orient="landscape"/>
          <w:pgMar w:top="1418" w:right="709" w:bottom="425" w:left="527" w:header="708" w:footer="708" w:gutter="0"/>
          <w:cols w:space="708"/>
          <w:docGrid w:linePitch="360"/>
        </w:sectPr>
      </w:pPr>
    </w:p>
    <w:p w:rsidR="00D844E5" w:rsidRPr="006A5CAC" w:rsidRDefault="00FD5724" w:rsidP="00830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4BD8" w:rsidRPr="006A5CAC">
        <w:rPr>
          <w:rFonts w:ascii="Times New Roman" w:hAnsi="Times New Roman" w:cs="Times New Roman"/>
          <w:sz w:val="24"/>
          <w:szCs w:val="24"/>
        </w:rPr>
        <w:t>4</w:t>
      </w:r>
      <w:r w:rsidRPr="006A5CA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30E36" w:rsidRPr="006A5CAC">
        <w:rPr>
          <w:rFonts w:ascii="Times New Roman" w:hAnsi="Times New Roman" w:cs="Times New Roman"/>
          <w:sz w:val="24"/>
          <w:szCs w:val="24"/>
        </w:rPr>
        <w:t>УО</w:t>
      </w:r>
    </w:p>
    <w:p w:rsidR="002A71D8" w:rsidRPr="006A5CAC" w:rsidRDefault="002A71D8" w:rsidP="002A71D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№ </w:t>
      </w:r>
      <w:r w:rsidR="00C2174D" w:rsidRPr="006A5CAC">
        <w:rPr>
          <w:rFonts w:ascii="Times New Roman" w:hAnsi="Times New Roman" w:cs="Times New Roman"/>
          <w:sz w:val="24"/>
          <w:szCs w:val="24"/>
        </w:rPr>
        <w:t>__</w:t>
      </w:r>
      <w:r w:rsidR="007F2656">
        <w:rPr>
          <w:rFonts w:ascii="Times New Roman" w:hAnsi="Times New Roman" w:cs="Times New Roman"/>
          <w:sz w:val="24"/>
          <w:szCs w:val="24"/>
        </w:rPr>
        <w:t>86</w:t>
      </w:r>
      <w:r w:rsidR="00C2174D" w:rsidRPr="006A5CAC">
        <w:rPr>
          <w:rFonts w:ascii="Times New Roman" w:hAnsi="Times New Roman" w:cs="Times New Roman"/>
          <w:sz w:val="24"/>
          <w:szCs w:val="24"/>
        </w:rPr>
        <w:t>__</w:t>
      </w:r>
      <w:r w:rsidRPr="006A5CAC">
        <w:rPr>
          <w:rFonts w:ascii="Times New Roman" w:hAnsi="Times New Roman" w:cs="Times New Roman"/>
          <w:sz w:val="24"/>
          <w:szCs w:val="24"/>
        </w:rPr>
        <w:t xml:space="preserve">  от </w:t>
      </w:r>
      <w:r w:rsidR="00C2174D" w:rsidRPr="006A5CAC">
        <w:rPr>
          <w:rFonts w:ascii="Times New Roman" w:hAnsi="Times New Roman" w:cs="Times New Roman"/>
          <w:sz w:val="24"/>
          <w:szCs w:val="24"/>
        </w:rPr>
        <w:t>_</w:t>
      </w:r>
      <w:r w:rsidR="007F2656">
        <w:rPr>
          <w:rFonts w:ascii="Times New Roman" w:hAnsi="Times New Roman" w:cs="Times New Roman"/>
          <w:sz w:val="24"/>
          <w:szCs w:val="24"/>
        </w:rPr>
        <w:t>06.02.</w:t>
      </w:r>
      <w:r w:rsidRPr="006A5CAC">
        <w:rPr>
          <w:rFonts w:ascii="Times New Roman" w:hAnsi="Times New Roman" w:cs="Times New Roman"/>
          <w:sz w:val="24"/>
          <w:szCs w:val="24"/>
        </w:rPr>
        <w:t>201</w:t>
      </w:r>
      <w:r w:rsidR="00C2174D" w:rsidRPr="006A5CAC">
        <w:rPr>
          <w:rFonts w:ascii="Times New Roman" w:hAnsi="Times New Roman" w:cs="Times New Roman"/>
          <w:sz w:val="24"/>
          <w:szCs w:val="24"/>
        </w:rPr>
        <w:t>7</w:t>
      </w:r>
      <w:r w:rsidRPr="006A5CAC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FD5724" w:rsidRPr="006A5CAC" w:rsidRDefault="00FD5724" w:rsidP="00D844E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График</w:t>
      </w:r>
    </w:p>
    <w:p w:rsidR="002A71D8" w:rsidRPr="006A5CAC" w:rsidRDefault="00FD5724" w:rsidP="002A71D8">
      <w:pPr>
        <w:pStyle w:val="a7"/>
        <w:suppressAutoHyphens/>
        <w:snapToGri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организации дежурства во время работы районной </w:t>
      </w:r>
      <w:r w:rsidR="002A71D8" w:rsidRPr="006A5CAC">
        <w:rPr>
          <w:rFonts w:ascii="Times New Roman" w:hAnsi="Times New Roman" w:cs="Times New Roman"/>
          <w:sz w:val="24"/>
          <w:szCs w:val="24"/>
        </w:rPr>
        <w:t>выставки детского декоративно-прикладного и технического творчества обучающихся и воспитанников</w:t>
      </w:r>
    </w:p>
    <w:p w:rsidR="00FD5724" w:rsidRPr="006A5CAC" w:rsidRDefault="00FD5724" w:rsidP="002A71D8">
      <w:pPr>
        <w:pStyle w:val="a7"/>
        <w:suppressAutoHyphens/>
        <w:snapToGri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5F2F59" w:rsidRPr="006A5CAC">
        <w:rPr>
          <w:rFonts w:ascii="Times New Roman" w:hAnsi="Times New Roman" w:cs="Times New Roman"/>
          <w:sz w:val="24"/>
          <w:szCs w:val="24"/>
        </w:rPr>
        <w:t>организаций</w:t>
      </w:r>
      <w:r w:rsidRPr="006A5CAC">
        <w:rPr>
          <w:rFonts w:ascii="Times New Roman" w:hAnsi="Times New Roman" w:cs="Times New Roman"/>
          <w:sz w:val="24"/>
          <w:szCs w:val="24"/>
        </w:rPr>
        <w:t xml:space="preserve">  Тайшетского района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723"/>
        <w:gridCol w:w="5392"/>
      </w:tblGrid>
      <w:tr w:rsidR="00FD5724" w:rsidRPr="006A5CAC" w:rsidTr="00A11721">
        <w:trPr>
          <w:trHeight w:val="502"/>
        </w:trPr>
        <w:tc>
          <w:tcPr>
            <w:tcW w:w="1517" w:type="dxa"/>
          </w:tcPr>
          <w:p w:rsidR="00FD5724" w:rsidRPr="006A5CAC" w:rsidRDefault="00FD5724" w:rsidP="00A1172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3" w:type="dxa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92" w:type="dxa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,  должность</w:t>
            </w:r>
          </w:p>
        </w:tc>
      </w:tr>
      <w:tr w:rsidR="00FD5724" w:rsidRPr="006A5CAC" w:rsidTr="00A11721">
        <w:trPr>
          <w:trHeight w:val="502"/>
        </w:trPr>
        <w:tc>
          <w:tcPr>
            <w:tcW w:w="1517" w:type="dxa"/>
            <w:vMerge w:val="restart"/>
          </w:tcPr>
          <w:p w:rsidR="00FD5724" w:rsidRPr="006A5CAC" w:rsidRDefault="00FD5724" w:rsidP="00C217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vMerge w:val="restart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9.00 -13.00</w:t>
            </w:r>
          </w:p>
        </w:tc>
        <w:tc>
          <w:tcPr>
            <w:tcW w:w="5392" w:type="dxa"/>
          </w:tcPr>
          <w:p w:rsidR="00FD5724" w:rsidRPr="006A5CAC" w:rsidRDefault="00FD5724" w:rsidP="00680AD8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МКОУ 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Староакульшетская 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FD5724" w:rsidRPr="006A5CAC" w:rsidTr="00A11721">
        <w:trPr>
          <w:trHeight w:val="502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141660" w:rsidRPr="006A5CAC" w:rsidRDefault="00141660" w:rsidP="00141660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Рожкова, методист МКУ «ЦРО»</w:t>
            </w:r>
          </w:p>
        </w:tc>
      </w:tr>
      <w:tr w:rsidR="00FD5724" w:rsidRPr="006A5CAC" w:rsidTr="00A11721">
        <w:trPr>
          <w:trHeight w:val="503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13-16.00</w:t>
            </w:r>
          </w:p>
        </w:tc>
        <w:tc>
          <w:tcPr>
            <w:tcW w:w="5392" w:type="dxa"/>
          </w:tcPr>
          <w:p w:rsidR="00FD5724" w:rsidRPr="006A5CAC" w:rsidRDefault="006F3422" w:rsidP="006F3422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«ЦДО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"Радуга»</w:t>
            </w:r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D5652B" w:rsidRPr="006A5CAC" w:rsidRDefault="00D5652B" w:rsidP="00A11721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МКОУ СОШ № </w:t>
            </w:r>
            <w:r w:rsidR="00A11721" w:rsidRPr="006A5C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Тайшета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 w:val="restart"/>
          </w:tcPr>
          <w:p w:rsidR="00D5652B" w:rsidRPr="006A5CAC" w:rsidRDefault="00D5652B" w:rsidP="00C217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2174D" w:rsidRPr="006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vMerge w:val="restart"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5392" w:type="dxa"/>
          </w:tcPr>
          <w:p w:rsidR="00D5652B" w:rsidRPr="006A5CAC" w:rsidRDefault="00D5652B" w:rsidP="00680AD8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Берёзовская 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</w:tr>
      <w:tr w:rsidR="00FD5724" w:rsidRPr="006A5CAC" w:rsidTr="00A11721">
        <w:trPr>
          <w:trHeight w:val="503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D5724" w:rsidRPr="006A5CAC" w:rsidRDefault="00141660" w:rsidP="00A11721">
            <w:pPr>
              <w:snapToGrid w:val="0"/>
              <w:ind w:left="72" w:right="374"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МКУ «ЦРО»</w:t>
            </w:r>
          </w:p>
        </w:tc>
      </w:tr>
      <w:tr w:rsidR="00FD5724" w:rsidRPr="006A5CAC" w:rsidTr="00A11721">
        <w:trPr>
          <w:trHeight w:val="502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13-16.00</w:t>
            </w:r>
          </w:p>
        </w:tc>
        <w:tc>
          <w:tcPr>
            <w:tcW w:w="5392" w:type="dxa"/>
          </w:tcPr>
          <w:p w:rsidR="00FD5724" w:rsidRPr="006A5CAC" w:rsidRDefault="00C2174D" w:rsidP="00A11721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МБУДО «ЦДО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"Радуга»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D5652B" w:rsidRPr="006A5CAC" w:rsidRDefault="00D5652B" w:rsidP="00680AD8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>Бирюсинска</w:t>
            </w:r>
          </w:p>
        </w:tc>
      </w:tr>
      <w:tr w:rsidR="00D5652B" w:rsidRPr="006A5CAC" w:rsidTr="00A11721">
        <w:trPr>
          <w:trHeight w:val="503"/>
        </w:trPr>
        <w:tc>
          <w:tcPr>
            <w:tcW w:w="1517" w:type="dxa"/>
            <w:vMerge w:val="restart"/>
          </w:tcPr>
          <w:p w:rsidR="00D5652B" w:rsidRPr="006A5CAC" w:rsidRDefault="00C2174D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652B" w:rsidRPr="006A5CA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652B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vMerge w:val="restart"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D5652B" w:rsidRPr="006A5CAC" w:rsidRDefault="00D5652B" w:rsidP="00A11721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МКОУ СОШ № </w:t>
            </w:r>
            <w:r w:rsidR="00A11721" w:rsidRPr="006A5C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Тайшета</w:t>
            </w:r>
          </w:p>
        </w:tc>
      </w:tr>
      <w:tr w:rsidR="00FD5724" w:rsidRPr="006A5CAC" w:rsidTr="00A11721">
        <w:trPr>
          <w:trHeight w:val="502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D5724" w:rsidRPr="006A5CAC" w:rsidRDefault="00141660" w:rsidP="001416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Мартынюк, методист МКУ «ЦРО»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13-16.00</w:t>
            </w:r>
          </w:p>
        </w:tc>
        <w:tc>
          <w:tcPr>
            <w:tcW w:w="5392" w:type="dxa"/>
          </w:tcPr>
          <w:p w:rsidR="00D5652B" w:rsidRPr="006A5CAC" w:rsidRDefault="00680AD8" w:rsidP="00A11721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МКОУ СОШ № 16 г. Бирюсинска</w:t>
            </w:r>
          </w:p>
        </w:tc>
      </w:tr>
      <w:tr w:rsidR="00FD5724" w:rsidRPr="006A5CAC" w:rsidTr="00A11721">
        <w:trPr>
          <w:trHeight w:val="503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D5724" w:rsidRPr="006A5CAC" w:rsidRDefault="00A54B24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МБУДО «ЦДО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"Радуга»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 w:val="restart"/>
          </w:tcPr>
          <w:p w:rsidR="00D5652B" w:rsidRPr="006A5CAC" w:rsidRDefault="00A54B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652B" w:rsidRPr="006A5CA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vMerge w:val="restart"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D5652B" w:rsidRPr="006A5CAC" w:rsidRDefault="00680AD8" w:rsidP="00680AD8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МКОУ СОШ № 10 г. Бирюсинска</w:t>
            </w:r>
          </w:p>
        </w:tc>
      </w:tr>
      <w:tr w:rsidR="00FD5724" w:rsidRPr="006A5CAC" w:rsidTr="00141660">
        <w:trPr>
          <w:trHeight w:val="465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D5724" w:rsidRPr="006A5CAC" w:rsidRDefault="00141660" w:rsidP="00A54B24">
            <w:pPr>
              <w:snapToGrid w:val="0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МКУ «ЦРО»</w:t>
            </w:r>
          </w:p>
        </w:tc>
      </w:tr>
      <w:tr w:rsidR="00FD5724" w:rsidRPr="006A5CAC" w:rsidTr="00A11721">
        <w:trPr>
          <w:trHeight w:val="503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13-16.00</w:t>
            </w:r>
          </w:p>
        </w:tc>
        <w:tc>
          <w:tcPr>
            <w:tcW w:w="5392" w:type="dxa"/>
          </w:tcPr>
          <w:p w:rsidR="00FD5724" w:rsidRPr="006A5CAC" w:rsidRDefault="00A54B24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МБУДО «ЦДО 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"Радуга»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/>
          </w:tcPr>
          <w:p w:rsidR="00D5652B" w:rsidRPr="006A5CAC" w:rsidRDefault="00D5652B" w:rsidP="00A11721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D5652B" w:rsidRPr="006A5CAC" w:rsidRDefault="00141660" w:rsidP="00141660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ОУ СОШ № 24  р.п. Юрты</w:t>
            </w:r>
          </w:p>
        </w:tc>
      </w:tr>
      <w:tr w:rsidR="00D5652B" w:rsidRPr="006A5CAC" w:rsidTr="00A11721">
        <w:trPr>
          <w:trHeight w:val="502"/>
        </w:trPr>
        <w:tc>
          <w:tcPr>
            <w:tcW w:w="1517" w:type="dxa"/>
            <w:vMerge w:val="restart"/>
          </w:tcPr>
          <w:p w:rsidR="00D5652B" w:rsidRPr="006A5CAC" w:rsidRDefault="00A54B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D5652B" w:rsidRPr="006A5C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vMerge w:val="restart"/>
          </w:tcPr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2B" w:rsidRPr="006A5CAC" w:rsidRDefault="00D5652B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D5652B" w:rsidRPr="006A5CAC" w:rsidRDefault="00141660" w:rsidP="00680AD8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</w:t>
            </w:r>
            <w:r w:rsidR="00D5652B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 w:rsidR="00680AD8" w:rsidRPr="006A5CAC">
              <w:rPr>
                <w:rFonts w:ascii="Times New Roman" w:hAnsi="Times New Roman" w:cs="Times New Roman"/>
                <w:sz w:val="24"/>
                <w:szCs w:val="24"/>
              </w:rPr>
              <w:t>17 р.п. Юрты</w:t>
            </w:r>
          </w:p>
        </w:tc>
      </w:tr>
      <w:tr w:rsidR="00FD5724" w:rsidRPr="006A5CAC" w:rsidTr="00A11721">
        <w:trPr>
          <w:trHeight w:val="503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D5724" w:rsidRPr="006A5CAC" w:rsidRDefault="00141660" w:rsidP="00A54B24">
            <w:pPr>
              <w:snapToGrid w:val="0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МКУ «ЦРО»</w:t>
            </w:r>
          </w:p>
        </w:tc>
      </w:tr>
      <w:tr w:rsidR="00FD5724" w:rsidRPr="006A5CAC" w:rsidTr="00A11721">
        <w:trPr>
          <w:trHeight w:val="503"/>
        </w:trPr>
        <w:tc>
          <w:tcPr>
            <w:tcW w:w="1517" w:type="dxa"/>
            <w:vMerge/>
          </w:tcPr>
          <w:p w:rsidR="00FD5724" w:rsidRPr="006A5CAC" w:rsidRDefault="00FD5724" w:rsidP="00A11721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FD5724" w:rsidRPr="006A5CAC" w:rsidRDefault="00FD5724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13-16.00</w:t>
            </w:r>
          </w:p>
        </w:tc>
        <w:tc>
          <w:tcPr>
            <w:tcW w:w="5392" w:type="dxa"/>
          </w:tcPr>
          <w:p w:rsidR="00FD5724" w:rsidRPr="006A5CAC" w:rsidRDefault="00A54B24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МБУДО «ЦДО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"Радуга»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</w:t>
            </w:r>
          </w:p>
        </w:tc>
      </w:tr>
      <w:tr w:rsidR="00680AD8" w:rsidRPr="006A5CAC" w:rsidTr="00A11721">
        <w:trPr>
          <w:trHeight w:val="503"/>
        </w:trPr>
        <w:tc>
          <w:tcPr>
            <w:tcW w:w="1517" w:type="dxa"/>
            <w:vMerge/>
          </w:tcPr>
          <w:p w:rsidR="00680AD8" w:rsidRPr="006A5CAC" w:rsidRDefault="00680AD8" w:rsidP="00A11721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80AD8" w:rsidRPr="006A5CAC" w:rsidRDefault="00680AD8" w:rsidP="00A1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680AD8" w:rsidRPr="006A5CAC" w:rsidRDefault="00141660" w:rsidP="00141660">
            <w:pPr>
              <w:snapToGrid w:val="0"/>
              <w:ind w:left="72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>СОШ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Тайшета </w:t>
            </w:r>
          </w:p>
        </w:tc>
      </w:tr>
    </w:tbl>
    <w:p w:rsidR="00830E36" w:rsidRPr="006A5CAC" w:rsidRDefault="00830E36" w:rsidP="00587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E36" w:rsidRDefault="00830E36" w:rsidP="00D844E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F3422" w:rsidRDefault="006F3422" w:rsidP="00D844E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41660" w:rsidRPr="006A5CAC" w:rsidRDefault="00141660" w:rsidP="00D844E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4E5" w:rsidRPr="00141660" w:rsidRDefault="00FD5724" w:rsidP="00D844E5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4166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4BD8" w:rsidRPr="00141660">
        <w:rPr>
          <w:rFonts w:ascii="Times New Roman" w:hAnsi="Times New Roman" w:cs="Times New Roman"/>
          <w:sz w:val="20"/>
          <w:szCs w:val="20"/>
        </w:rPr>
        <w:t>5</w:t>
      </w:r>
      <w:r w:rsidRPr="00141660">
        <w:rPr>
          <w:rFonts w:ascii="Times New Roman" w:hAnsi="Times New Roman" w:cs="Times New Roman"/>
          <w:sz w:val="20"/>
          <w:szCs w:val="20"/>
        </w:rPr>
        <w:t>к приказу</w:t>
      </w:r>
      <w:r w:rsidR="00830E36" w:rsidRPr="00141660">
        <w:rPr>
          <w:rFonts w:ascii="Times New Roman" w:hAnsi="Times New Roman" w:cs="Times New Roman"/>
          <w:sz w:val="20"/>
          <w:szCs w:val="20"/>
        </w:rPr>
        <w:t xml:space="preserve"> УО</w:t>
      </w:r>
    </w:p>
    <w:p w:rsidR="002A71D8" w:rsidRPr="00141660" w:rsidRDefault="002A71D8" w:rsidP="002A71D8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41660">
        <w:rPr>
          <w:rFonts w:ascii="Times New Roman" w:hAnsi="Times New Roman" w:cs="Times New Roman"/>
          <w:sz w:val="20"/>
          <w:szCs w:val="20"/>
        </w:rPr>
        <w:t xml:space="preserve">№ </w:t>
      </w:r>
      <w:r w:rsidR="00BF5AF9" w:rsidRPr="00141660">
        <w:rPr>
          <w:rFonts w:ascii="Times New Roman" w:hAnsi="Times New Roman" w:cs="Times New Roman"/>
          <w:sz w:val="20"/>
          <w:szCs w:val="20"/>
        </w:rPr>
        <w:t>__</w:t>
      </w:r>
      <w:r w:rsidR="007F2656">
        <w:rPr>
          <w:rFonts w:ascii="Times New Roman" w:hAnsi="Times New Roman" w:cs="Times New Roman"/>
          <w:sz w:val="20"/>
          <w:szCs w:val="20"/>
        </w:rPr>
        <w:t>86</w:t>
      </w:r>
      <w:r w:rsidR="00BF5AF9" w:rsidRPr="00141660">
        <w:rPr>
          <w:rFonts w:ascii="Times New Roman" w:hAnsi="Times New Roman" w:cs="Times New Roman"/>
          <w:sz w:val="20"/>
          <w:szCs w:val="20"/>
        </w:rPr>
        <w:t>__</w:t>
      </w:r>
      <w:r w:rsidRPr="00141660">
        <w:rPr>
          <w:rFonts w:ascii="Times New Roman" w:hAnsi="Times New Roman" w:cs="Times New Roman"/>
          <w:sz w:val="20"/>
          <w:szCs w:val="20"/>
        </w:rPr>
        <w:t xml:space="preserve">  от</w:t>
      </w:r>
      <w:r w:rsidR="00BF5AF9" w:rsidRPr="00141660">
        <w:rPr>
          <w:rFonts w:ascii="Times New Roman" w:hAnsi="Times New Roman" w:cs="Times New Roman"/>
          <w:sz w:val="20"/>
          <w:szCs w:val="20"/>
        </w:rPr>
        <w:t>_</w:t>
      </w:r>
      <w:r w:rsidR="007F2656">
        <w:rPr>
          <w:rFonts w:ascii="Times New Roman" w:hAnsi="Times New Roman" w:cs="Times New Roman"/>
          <w:sz w:val="20"/>
          <w:szCs w:val="20"/>
        </w:rPr>
        <w:t>06.02.</w:t>
      </w:r>
      <w:r w:rsidRPr="00141660">
        <w:rPr>
          <w:rFonts w:ascii="Times New Roman" w:hAnsi="Times New Roman" w:cs="Times New Roman"/>
          <w:sz w:val="20"/>
          <w:szCs w:val="20"/>
        </w:rPr>
        <w:t>201</w:t>
      </w:r>
      <w:r w:rsidR="00BF5AF9" w:rsidRPr="00141660">
        <w:rPr>
          <w:rFonts w:ascii="Times New Roman" w:hAnsi="Times New Roman" w:cs="Times New Roman"/>
          <w:sz w:val="20"/>
          <w:szCs w:val="20"/>
        </w:rPr>
        <w:t>7</w:t>
      </w:r>
      <w:r w:rsidRPr="00141660">
        <w:rPr>
          <w:rFonts w:ascii="Times New Roman" w:hAnsi="Times New Roman" w:cs="Times New Roman"/>
          <w:sz w:val="20"/>
          <w:szCs w:val="20"/>
        </w:rPr>
        <w:t xml:space="preserve"> г. </w:t>
      </w:r>
    </w:p>
    <w:tbl>
      <w:tblPr>
        <w:tblW w:w="10416" w:type="dxa"/>
        <w:tblInd w:w="-381" w:type="dxa"/>
        <w:tblLook w:val="0000"/>
      </w:tblPr>
      <w:tblGrid>
        <w:gridCol w:w="4699"/>
        <w:gridCol w:w="5717"/>
      </w:tblGrid>
      <w:tr w:rsidR="00FD5724" w:rsidRPr="006A5CAC" w:rsidTr="00680AD8">
        <w:trPr>
          <w:trHeight w:val="811"/>
        </w:trPr>
        <w:tc>
          <w:tcPr>
            <w:tcW w:w="4699" w:type="dxa"/>
          </w:tcPr>
          <w:p w:rsidR="00FD5724" w:rsidRPr="006A5CAC" w:rsidRDefault="00FD5724" w:rsidP="00A1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24" w:rsidRPr="006A5CAC" w:rsidRDefault="00FD5724" w:rsidP="00A1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FD5724" w:rsidRPr="006A5CAC" w:rsidRDefault="00FD5724" w:rsidP="00A11721">
            <w:pPr>
              <w:ind w:left="3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24" w:rsidRPr="006A5CAC" w:rsidRDefault="00FD5724" w:rsidP="00A11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FD5724" w:rsidRPr="006A5CAC" w:rsidRDefault="00C708A4" w:rsidP="00A11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     Начальник  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6A5CAC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администрации  Тайшетского района</w:t>
            </w:r>
            <w:r w:rsidR="00FD5724" w:rsidRPr="006A5CAC">
              <w:rPr>
                <w:rFonts w:ascii="Times New Roman" w:hAnsi="Times New Roman" w:cs="Times New Roman"/>
                <w:sz w:val="24"/>
                <w:szCs w:val="24"/>
              </w:rPr>
              <w:t>Л.В.Семчишина _________________</w:t>
            </w:r>
          </w:p>
          <w:p w:rsidR="00FD5724" w:rsidRPr="006A5CAC" w:rsidRDefault="00FD5724" w:rsidP="00587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724" w:rsidRPr="006A5CAC" w:rsidRDefault="00FD5724" w:rsidP="00587C65">
      <w:pPr>
        <w:rPr>
          <w:rFonts w:ascii="Times New Roman" w:hAnsi="Times New Roman" w:cs="Times New Roman"/>
          <w:sz w:val="24"/>
          <w:szCs w:val="24"/>
        </w:rPr>
      </w:pPr>
    </w:p>
    <w:p w:rsidR="00FD5724" w:rsidRPr="006A5CAC" w:rsidRDefault="00FD5724" w:rsidP="00D844E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С М Е Т А</w:t>
      </w:r>
    </w:p>
    <w:p w:rsidR="00496371" w:rsidRPr="006A5CAC" w:rsidRDefault="00FD5724" w:rsidP="0049637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 расходов на проведение районной выставки </w:t>
      </w:r>
      <w:r w:rsidR="00496371" w:rsidRPr="006A5CAC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и технического творчества обучающихся и воспитанников </w:t>
      </w:r>
    </w:p>
    <w:p w:rsidR="00FD5724" w:rsidRPr="006A5CAC" w:rsidRDefault="00FD5724" w:rsidP="00FD572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F2F59" w:rsidRPr="006A5CAC">
        <w:rPr>
          <w:rFonts w:ascii="Times New Roman" w:hAnsi="Times New Roman" w:cs="Times New Roman"/>
          <w:sz w:val="24"/>
          <w:szCs w:val="24"/>
        </w:rPr>
        <w:t>организаций</w:t>
      </w:r>
      <w:r w:rsidRPr="006A5CAC">
        <w:rPr>
          <w:rFonts w:ascii="Times New Roman" w:hAnsi="Times New Roman" w:cs="Times New Roman"/>
          <w:sz w:val="24"/>
          <w:szCs w:val="24"/>
        </w:rPr>
        <w:t xml:space="preserve"> Тайшетского района.     </w:t>
      </w:r>
    </w:p>
    <w:p w:rsidR="00FD5724" w:rsidRPr="006A5CAC" w:rsidRDefault="00FD5724" w:rsidP="00FD5724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КОСГУ 290 </w:t>
      </w: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Призовой фонд:    </w:t>
      </w: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- дипломы -</w:t>
      </w:r>
      <w:r w:rsidR="009E431F" w:rsidRPr="006A5CAC">
        <w:rPr>
          <w:rFonts w:ascii="Times New Roman" w:hAnsi="Times New Roman" w:cs="Times New Roman"/>
          <w:sz w:val="24"/>
          <w:szCs w:val="24"/>
        </w:rPr>
        <w:t>80</w:t>
      </w:r>
      <w:r w:rsidRPr="006A5CAC">
        <w:rPr>
          <w:rFonts w:ascii="Times New Roman" w:hAnsi="Times New Roman" w:cs="Times New Roman"/>
          <w:sz w:val="24"/>
          <w:szCs w:val="24"/>
        </w:rPr>
        <w:t xml:space="preserve"> шт. х 20 руб.= 1</w:t>
      </w:r>
      <w:r w:rsidR="009E431F" w:rsidRPr="006A5CAC">
        <w:rPr>
          <w:rFonts w:ascii="Times New Roman" w:hAnsi="Times New Roman" w:cs="Times New Roman"/>
          <w:sz w:val="24"/>
          <w:szCs w:val="24"/>
        </w:rPr>
        <w:t>6</w:t>
      </w:r>
      <w:r w:rsidRPr="006A5CAC">
        <w:rPr>
          <w:rFonts w:ascii="Times New Roman" w:hAnsi="Times New Roman" w:cs="Times New Roman"/>
          <w:sz w:val="24"/>
          <w:szCs w:val="24"/>
        </w:rPr>
        <w:t>00 руб.</w:t>
      </w: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- грамоты </w:t>
      </w:r>
      <w:r w:rsidR="009E431F" w:rsidRPr="006A5CAC">
        <w:rPr>
          <w:rFonts w:ascii="Times New Roman" w:hAnsi="Times New Roman" w:cs="Times New Roman"/>
          <w:sz w:val="24"/>
          <w:szCs w:val="24"/>
        </w:rPr>
        <w:t>8</w:t>
      </w:r>
      <w:r w:rsidRPr="006A5CAC">
        <w:rPr>
          <w:rFonts w:ascii="Times New Roman" w:hAnsi="Times New Roman" w:cs="Times New Roman"/>
          <w:sz w:val="24"/>
          <w:szCs w:val="24"/>
        </w:rPr>
        <w:t>0 шт. х 20 руб. = 1</w:t>
      </w:r>
      <w:r w:rsidR="009E431F" w:rsidRPr="006A5CAC">
        <w:rPr>
          <w:rFonts w:ascii="Times New Roman" w:hAnsi="Times New Roman" w:cs="Times New Roman"/>
          <w:sz w:val="24"/>
          <w:szCs w:val="24"/>
        </w:rPr>
        <w:t>6</w:t>
      </w:r>
      <w:r w:rsidRPr="006A5CAC">
        <w:rPr>
          <w:rFonts w:ascii="Times New Roman" w:hAnsi="Times New Roman" w:cs="Times New Roman"/>
          <w:sz w:val="24"/>
          <w:szCs w:val="24"/>
        </w:rPr>
        <w:t>00 руб.</w:t>
      </w:r>
    </w:p>
    <w:p w:rsidR="00680AD8" w:rsidRPr="006A5CAC" w:rsidRDefault="00C708A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КОСГУ 226</w:t>
      </w:r>
    </w:p>
    <w:p w:rsidR="00680AD8" w:rsidRPr="006A5CAC" w:rsidRDefault="00680AD8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Оформление  выставки:</w:t>
      </w:r>
    </w:p>
    <w:p w:rsidR="00680AD8" w:rsidRPr="006A5CAC" w:rsidRDefault="00C708A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Изготовление б</w:t>
      </w:r>
      <w:r w:rsidR="00680AD8" w:rsidRPr="006A5CAC">
        <w:rPr>
          <w:rFonts w:ascii="Times New Roman" w:hAnsi="Times New Roman" w:cs="Times New Roman"/>
          <w:sz w:val="24"/>
          <w:szCs w:val="24"/>
        </w:rPr>
        <w:t>аннер</w:t>
      </w:r>
      <w:r w:rsidRPr="006A5CAC">
        <w:rPr>
          <w:rFonts w:ascii="Times New Roman" w:hAnsi="Times New Roman" w:cs="Times New Roman"/>
          <w:sz w:val="24"/>
          <w:szCs w:val="24"/>
        </w:rPr>
        <w:t>а</w:t>
      </w:r>
      <w:r w:rsidR="00680AD8" w:rsidRPr="006A5CAC">
        <w:rPr>
          <w:rFonts w:ascii="Times New Roman" w:hAnsi="Times New Roman" w:cs="Times New Roman"/>
          <w:sz w:val="24"/>
          <w:szCs w:val="24"/>
        </w:rPr>
        <w:t xml:space="preserve"> – 1 ш</w:t>
      </w:r>
      <w:r w:rsidR="00587C65">
        <w:rPr>
          <w:rFonts w:ascii="Times New Roman" w:hAnsi="Times New Roman" w:cs="Times New Roman"/>
          <w:sz w:val="24"/>
          <w:szCs w:val="24"/>
        </w:rPr>
        <w:t>т. * 6000 руб. = 6</w:t>
      </w:r>
      <w:r w:rsidR="00680AD8" w:rsidRPr="006A5CAC">
        <w:rPr>
          <w:rFonts w:ascii="Times New Roman" w:hAnsi="Times New Roman" w:cs="Times New Roman"/>
          <w:sz w:val="24"/>
          <w:szCs w:val="24"/>
        </w:rPr>
        <w:t>000 руб.</w:t>
      </w: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 xml:space="preserve">Итого:      </w:t>
      </w:r>
      <w:r w:rsidR="00587C65">
        <w:rPr>
          <w:rFonts w:ascii="Times New Roman" w:hAnsi="Times New Roman" w:cs="Times New Roman"/>
          <w:sz w:val="24"/>
          <w:szCs w:val="24"/>
        </w:rPr>
        <w:t>9</w:t>
      </w:r>
      <w:r w:rsidR="009E431F" w:rsidRPr="006A5CAC">
        <w:rPr>
          <w:rFonts w:ascii="Times New Roman" w:hAnsi="Times New Roman" w:cs="Times New Roman"/>
          <w:sz w:val="24"/>
          <w:szCs w:val="24"/>
        </w:rPr>
        <w:t xml:space="preserve"> 2</w:t>
      </w:r>
      <w:r w:rsidRPr="006A5CAC">
        <w:rPr>
          <w:rFonts w:ascii="Times New Roman" w:hAnsi="Times New Roman" w:cs="Times New Roman"/>
          <w:sz w:val="24"/>
          <w:szCs w:val="24"/>
        </w:rPr>
        <w:t>00 рублей  (</w:t>
      </w:r>
      <w:r w:rsidR="006F3422">
        <w:rPr>
          <w:rFonts w:ascii="Times New Roman" w:hAnsi="Times New Roman" w:cs="Times New Roman"/>
          <w:sz w:val="24"/>
          <w:szCs w:val="24"/>
        </w:rPr>
        <w:t>девять</w:t>
      </w:r>
      <w:r w:rsidR="00AD6C14" w:rsidRPr="006A5C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F19CF" w:rsidRPr="006A5CAC">
        <w:rPr>
          <w:rFonts w:ascii="Times New Roman" w:hAnsi="Times New Roman" w:cs="Times New Roman"/>
          <w:sz w:val="24"/>
          <w:szCs w:val="24"/>
        </w:rPr>
        <w:t xml:space="preserve">двести </w:t>
      </w:r>
      <w:r w:rsidRPr="006A5CA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E431F" w:rsidRPr="006A5CAC">
        <w:rPr>
          <w:rFonts w:ascii="Times New Roman" w:hAnsi="Times New Roman" w:cs="Times New Roman"/>
          <w:sz w:val="24"/>
          <w:szCs w:val="24"/>
        </w:rPr>
        <w:t>00</w:t>
      </w:r>
      <w:r w:rsidRPr="006A5CAC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FD5724" w:rsidRPr="006A5CAC" w:rsidRDefault="00FD5724" w:rsidP="00FD5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D5724" w:rsidRPr="006A5CAC" w:rsidRDefault="005D0D29" w:rsidP="00F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экономической группы </w:t>
      </w:r>
      <w:r w:rsidR="00C708A4" w:rsidRPr="006A5CAC">
        <w:rPr>
          <w:rFonts w:ascii="Times New Roman" w:hAnsi="Times New Roman" w:cs="Times New Roman"/>
          <w:sz w:val="24"/>
          <w:szCs w:val="24"/>
        </w:rPr>
        <w:t xml:space="preserve"> МКУ ЦБ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Вилисова</w:t>
      </w:r>
      <w:proofErr w:type="spellEnd"/>
    </w:p>
    <w:p w:rsidR="00C708A4" w:rsidRPr="006A5CAC" w:rsidRDefault="00C708A4" w:rsidP="00FD5724">
      <w:pPr>
        <w:rPr>
          <w:rFonts w:ascii="Times New Roman" w:hAnsi="Times New Roman" w:cs="Times New Roman"/>
          <w:sz w:val="24"/>
          <w:szCs w:val="24"/>
        </w:rPr>
      </w:pPr>
    </w:p>
    <w:p w:rsidR="00C708A4" w:rsidRPr="006A5CAC" w:rsidRDefault="00C708A4" w:rsidP="00FD5724">
      <w:pPr>
        <w:rPr>
          <w:rFonts w:ascii="Times New Roman" w:hAnsi="Times New Roman" w:cs="Times New Roman"/>
          <w:sz w:val="24"/>
          <w:szCs w:val="24"/>
        </w:rPr>
      </w:pPr>
      <w:r w:rsidRPr="006A5CAC">
        <w:rPr>
          <w:rFonts w:ascii="Times New Roman" w:hAnsi="Times New Roman" w:cs="Times New Roman"/>
          <w:sz w:val="24"/>
          <w:szCs w:val="24"/>
        </w:rPr>
        <w:t>Составил:</w:t>
      </w:r>
      <w:r w:rsidR="006F3422">
        <w:rPr>
          <w:rFonts w:ascii="Times New Roman" w:hAnsi="Times New Roman" w:cs="Times New Roman"/>
          <w:sz w:val="24"/>
          <w:szCs w:val="24"/>
        </w:rPr>
        <w:t xml:space="preserve">  Т.В. Зайцева, </w:t>
      </w:r>
      <w:r w:rsidRPr="006A5CAC">
        <w:rPr>
          <w:rFonts w:ascii="Times New Roman" w:hAnsi="Times New Roman" w:cs="Times New Roman"/>
          <w:sz w:val="24"/>
          <w:szCs w:val="24"/>
        </w:rPr>
        <w:t xml:space="preserve"> главный специалист УО</w:t>
      </w:r>
    </w:p>
    <w:p w:rsidR="00FD5724" w:rsidRPr="006A5CAC" w:rsidRDefault="00FD5724" w:rsidP="00FD5724">
      <w:pPr>
        <w:rPr>
          <w:rFonts w:ascii="Times New Roman" w:hAnsi="Times New Roman" w:cs="Times New Roman"/>
          <w:sz w:val="24"/>
          <w:szCs w:val="24"/>
        </w:rPr>
      </w:pPr>
    </w:p>
    <w:sectPr w:rsidR="00FD5724" w:rsidRPr="006A5CAC" w:rsidSect="00EE535E">
      <w:pgSz w:w="11905" w:h="16837"/>
      <w:pgMar w:top="709" w:right="425" w:bottom="5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8AB4317"/>
    <w:multiLevelType w:val="hybridMultilevel"/>
    <w:tmpl w:val="19CAE1A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136D6083"/>
    <w:multiLevelType w:val="hybridMultilevel"/>
    <w:tmpl w:val="ADF29B1C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65F12"/>
    <w:multiLevelType w:val="hybridMultilevel"/>
    <w:tmpl w:val="E2685D9A"/>
    <w:lvl w:ilvl="0" w:tplc="9F364B4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1B960078"/>
    <w:multiLevelType w:val="hybridMultilevel"/>
    <w:tmpl w:val="6458E8C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13FB8"/>
    <w:multiLevelType w:val="hybridMultilevel"/>
    <w:tmpl w:val="89DE7472"/>
    <w:lvl w:ilvl="0" w:tplc="9F364B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5112CE4"/>
    <w:multiLevelType w:val="hybridMultilevel"/>
    <w:tmpl w:val="D406A9C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27650673"/>
    <w:multiLevelType w:val="hybridMultilevel"/>
    <w:tmpl w:val="39EA15A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F7A37"/>
    <w:multiLevelType w:val="hybridMultilevel"/>
    <w:tmpl w:val="CCA6A57E"/>
    <w:lvl w:ilvl="0" w:tplc="D16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E79A1"/>
    <w:multiLevelType w:val="hybridMultilevel"/>
    <w:tmpl w:val="C7B611A8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04264"/>
    <w:multiLevelType w:val="hybridMultilevel"/>
    <w:tmpl w:val="96EA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1AFD"/>
    <w:multiLevelType w:val="hybridMultilevel"/>
    <w:tmpl w:val="3B5227F2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0749"/>
    <w:multiLevelType w:val="hybridMultilevel"/>
    <w:tmpl w:val="29FE6B9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00A26"/>
    <w:multiLevelType w:val="hybridMultilevel"/>
    <w:tmpl w:val="774A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70223"/>
    <w:multiLevelType w:val="hybridMultilevel"/>
    <w:tmpl w:val="29D41104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9391E"/>
    <w:multiLevelType w:val="hybridMultilevel"/>
    <w:tmpl w:val="71C65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522670D"/>
    <w:multiLevelType w:val="hybridMultilevel"/>
    <w:tmpl w:val="6CC2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3B9"/>
    <w:multiLevelType w:val="hybridMultilevel"/>
    <w:tmpl w:val="716E11BA"/>
    <w:lvl w:ilvl="0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FC108D"/>
    <w:multiLevelType w:val="hybridMultilevel"/>
    <w:tmpl w:val="5B5EB00E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97E65"/>
    <w:multiLevelType w:val="hybridMultilevel"/>
    <w:tmpl w:val="5E0EADC6"/>
    <w:lvl w:ilvl="0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23511"/>
    <w:multiLevelType w:val="hybridMultilevel"/>
    <w:tmpl w:val="30DA6EE8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D17FA"/>
    <w:multiLevelType w:val="multilevel"/>
    <w:tmpl w:val="2432F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4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A571D"/>
    <w:multiLevelType w:val="hybridMultilevel"/>
    <w:tmpl w:val="8BDC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29FB"/>
    <w:multiLevelType w:val="hybridMultilevel"/>
    <w:tmpl w:val="55D40EDE"/>
    <w:lvl w:ilvl="0" w:tplc="9F364B42">
      <w:start w:val="1"/>
      <w:numFmt w:val="bullet"/>
      <w:lvlText w:val=""/>
      <w:lvlJc w:val="left"/>
      <w:pPr>
        <w:ind w:left="67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>
    <w:nsid w:val="6ED94ED6"/>
    <w:multiLevelType w:val="hybridMultilevel"/>
    <w:tmpl w:val="4D308FCA"/>
    <w:lvl w:ilvl="0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E77FE"/>
    <w:multiLevelType w:val="hybridMultilevel"/>
    <w:tmpl w:val="56B0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4B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3"/>
  </w:num>
  <w:num w:numId="5">
    <w:abstractNumId w:val="13"/>
  </w:num>
  <w:num w:numId="6">
    <w:abstractNumId w:val="17"/>
  </w:num>
  <w:num w:numId="7">
    <w:abstractNumId w:val="38"/>
  </w:num>
  <w:num w:numId="8">
    <w:abstractNumId w:val="14"/>
  </w:num>
  <w:num w:numId="9">
    <w:abstractNumId w:val="15"/>
  </w:num>
  <w:num w:numId="10">
    <w:abstractNumId w:val="23"/>
  </w:num>
  <w:num w:numId="11">
    <w:abstractNumId w:val="32"/>
  </w:num>
  <w:num w:numId="12">
    <w:abstractNumId w:val="22"/>
  </w:num>
  <w:num w:numId="13">
    <w:abstractNumId w:val="26"/>
  </w:num>
  <w:num w:numId="14">
    <w:abstractNumId w:val="41"/>
  </w:num>
  <w:num w:numId="15">
    <w:abstractNumId w:val="29"/>
  </w:num>
  <w:num w:numId="16">
    <w:abstractNumId w:val="28"/>
  </w:num>
  <w:num w:numId="17">
    <w:abstractNumId w:val="39"/>
  </w:num>
  <w:num w:numId="18">
    <w:abstractNumId w:val="30"/>
  </w:num>
  <w:num w:numId="19">
    <w:abstractNumId w:val="25"/>
  </w:num>
  <w:num w:numId="20">
    <w:abstractNumId w:val="16"/>
  </w:num>
  <w:num w:numId="21">
    <w:abstractNumId w:val="35"/>
  </w:num>
  <w:num w:numId="22">
    <w:abstractNumId w:val="11"/>
  </w:num>
  <w:num w:numId="23">
    <w:abstractNumId w:val="12"/>
  </w:num>
  <w:num w:numId="24">
    <w:abstractNumId w:val="20"/>
  </w:num>
  <w:num w:numId="25">
    <w:abstractNumId w:val="27"/>
  </w:num>
  <w:num w:numId="26">
    <w:abstractNumId w:val="37"/>
  </w:num>
  <w:num w:numId="27">
    <w:abstractNumId w:val="34"/>
  </w:num>
  <w:num w:numId="28">
    <w:abstractNumId w:val="31"/>
  </w:num>
  <w:num w:numId="29">
    <w:abstractNumId w:val="19"/>
  </w:num>
  <w:num w:numId="30">
    <w:abstractNumId w:val="36"/>
  </w:num>
  <w:num w:numId="31">
    <w:abstractNumId w:val="40"/>
  </w:num>
  <w:num w:numId="32">
    <w:abstractNumId w:val="18"/>
  </w:num>
  <w:num w:numId="33">
    <w:abstractNumId w:val="21"/>
  </w:num>
  <w:num w:numId="34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562"/>
    <w:rsid w:val="000368AD"/>
    <w:rsid w:val="00047003"/>
    <w:rsid w:val="00050678"/>
    <w:rsid w:val="00057BC0"/>
    <w:rsid w:val="00060C85"/>
    <w:rsid w:val="00092FFC"/>
    <w:rsid w:val="00094C22"/>
    <w:rsid w:val="0009613A"/>
    <w:rsid w:val="000A2D07"/>
    <w:rsid w:val="000B5F97"/>
    <w:rsid w:val="000D6FEB"/>
    <w:rsid w:val="000F5C7B"/>
    <w:rsid w:val="00107FC8"/>
    <w:rsid w:val="0011297C"/>
    <w:rsid w:val="001252FA"/>
    <w:rsid w:val="00141660"/>
    <w:rsid w:val="00147B05"/>
    <w:rsid w:val="00151DCE"/>
    <w:rsid w:val="00153F84"/>
    <w:rsid w:val="00174237"/>
    <w:rsid w:val="00184577"/>
    <w:rsid w:val="001F046D"/>
    <w:rsid w:val="002052B9"/>
    <w:rsid w:val="00230E5F"/>
    <w:rsid w:val="002332A5"/>
    <w:rsid w:val="002474C9"/>
    <w:rsid w:val="0026109E"/>
    <w:rsid w:val="002726FF"/>
    <w:rsid w:val="00273682"/>
    <w:rsid w:val="00273FAC"/>
    <w:rsid w:val="00280A85"/>
    <w:rsid w:val="002920DD"/>
    <w:rsid w:val="00292716"/>
    <w:rsid w:val="00296E35"/>
    <w:rsid w:val="002A71D8"/>
    <w:rsid w:val="002B0037"/>
    <w:rsid w:val="0031403F"/>
    <w:rsid w:val="0032410C"/>
    <w:rsid w:val="00326324"/>
    <w:rsid w:val="00331239"/>
    <w:rsid w:val="003324A0"/>
    <w:rsid w:val="00345826"/>
    <w:rsid w:val="00354C99"/>
    <w:rsid w:val="003A19F8"/>
    <w:rsid w:val="003A2576"/>
    <w:rsid w:val="003B6808"/>
    <w:rsid w:val="003C21FE"/>
    <w:rsid w:val="003D6DA0"/>
    <w:rsid w:val="003E047B"/>
    <w:rsid w:val="003E0DFA"/>
    <w:rsid w:val="003E7414"/>
    <w:rsid w:val="003F2FE8"/>
    <w:rsid w:val="004100D1"/>
    <w:rsid w:val="00416BFA"/>
    <w:rsid w:val="0042462A"/>
    <w:rsid w:val="00430348"/>
    <w:rsid w:val="0044681A"/>
    <w:rsid w:val="004775DC"/>
    <w:rsid w:val="00496371"/>
    <w:rsid w:val="004A5854"/>
    <w:rsid w:val="004D1449"/>
    <w:rsid w:val="004D71DB"/>
    <w:rsid w:val="00511355"/>
    <w:rsid w:val="0051782B"/>
    <w:rsid w:val="00521860"/>
    <w:rsid w:val="0052534A"/>
    <w:rsid w:val="0053094F"/>
    <w:rsid w:val="00537C64"/>
    <w:rsid w:val="00542295"/>
    <w:rsid w:val="00566655"/>
    <w:rsid w:val="00587C65"/>
    <w:rsid w:val="00597072"/>
    <w:rsid w:val="005C275B"/>
    <w:rsid w:val="005D0D29"/>
    <w:rsid w:val="005F2F59"/>
    <w:rsid w:val="00615BEB"/>
    <w:rsid w:val="006213DE"/>
    <w:rsid w:val="00643C39"/>
    <w:rsid w:val="00645AC9"/>
    <w:rsid w:val="00653F3C"/>
    <w:rsid w:val="0067736D"/>
    <w:rsid w:val="00680AD8"/>
    <w:rsid w:val="00682EFD"/>
    <w:rsid w:val="00683271"/>
    <w:rsid w:val="006A27B7"/>
    <w:rsid w:val="006A5CAC"/>
    <w:rsid w:val="006B1CB8"/>
    <w:rsid w:val="006C4448"/>
    <w:rsid w:val="006D28DF"/>
    <w:rsid w:val="006F3422"/>
    <w:rsid w:val="006F45DB"/>
    <w:rsid w:val="00710D43"/>
    <w:rsid w:val="00730C42"/>
    <w:rsid w:val="00751F5B"/>
    <w:rsid w:val="00776A4D"/>
    <w:rsid w:val="00786611"/>
    <w:rsid w:val="00793E37"/>
    <w:rsid w:val="007C438A"/>
    <w:rsid w:val="007C67E7"/>
    <w:rsid w:val="007D516A"/>
    <w:rsid w:val="007E6CE0"/>
    <w:rsid w:val="007E76B5"/>
    <w:rsid w:val="007F2656"/>
    <w:rsid w:val="008060A2"/>
    <w:rsid w:val="00815C1F"/>
    <w:rsid w:val="00827CA3"/>
    <w:rsid w:val="00830E36"/>
    <w:rsid w:val="00832E05"/>
    <w:rsid w:val="008412A7"/>
    <w:rsid w:val="00852C65"/>
    <w:rsid w:val="0085349D"/>
    <w:rsid w:val="00867145"/>
    <w:rsid w:val="008A1197"/>
    <w:rsid w:val="008A491A"/>
    <w:rsid w:val="008A4E42"/>
    <w:rsid w:val="008B4BD8"/>
    <w:rsid w:val="008C3FE5"/>
    <w:rsid w:val="008F58B4"/>
    <w:rsid w:val="008F6ACD"/>
    <w:rsid w:val="00913BFC"/>
    <w:rsid w:val="0093459C"/>
    <w:rsid w:val="00952587"/>
    <w:rsid w:val="00972B34"/>
    <w:rsid w:val="00984EBC"/>
    <w:rsid w:val="00997621"/>
    <w:rsid w:val="009A0562"/>
    <w:rsid w:val="009A2019"/>
    <w:rsid w:val="009A291E"/>
    <w:rsid w:val="009C73FF"/>
    <w:rsid w:val="009E431F"/>
    <w:rsid w:val="009F4264"/>
    <w:rsid w:val="00A00435"/>
    <w:rsid w:val="00A05FAA"/>
    <w:rsid w:val="00A11721"/>
    <w:rsid w:val="00A11DE1"/>
    <w:rsid w:val="00A539D0"/>
    <w:rsid w:val="00A54B24"/>
    <w:rsid w:val="00A7375B"/>
    <w:rsid w:val="00A941CA"/>
    <w:rsid w:val="00AA1BD1"/>
    <w:rsid w:val="00AB5022"/>
    <w:rsid w:val="00AC2DB7"/>
    <w:rsid w:val="00AD6C14"/>
    <w:rsid w:val="00AF19CF"/>
    <w:rsid w:val="00AF7D92"/>
    <w:rsid w:val="00B0680F"/>
    <w:rsid w:val="00B14886"/>
    <w:rsid w:val="00B36C24"/>
    <w:rsid w:val="00B37798"/>
    <w:rsid w:val="00B71594"/>
    <w:rsid w:val="00B83342"/>
    <w:rsid w:val="00BB1375"/>
    <w:rsid w:val="00BF4F7A"/>
    <w:rsid w:val="00BF5AF9"/>
    <w:rsid w:val="00C16AEA"/>
    <w:rsid w:val="00C2174D"/>
    <w:rsid w:val="00C378C1"/>
    <w:rsid w:val="00C542DD"/>
    <w:rsid w:val="00C54ACF"/>
    <w:rsid w:val="00C575DF"/>
    <w:rsid w:val="00C708A4"/>
    <w:rsid w:val="00C710E3"/>
    <w:rsid w:val="00C735CE"/>
    <w:rsid w:val="00C857EA"/>
    <w:rsid w:val="00CA1801"/>
    <w:rsid w:val="00CA3711"/>
    <w:rsid w:val="00CA51F1"/>
    <w:rsid w:val="00CA57D8"/>
    <w:rsid w:val="00CF7527"/>
    <w:rsid w:val="00D145E3"/>
    <w:rsid w:val="00D5652B"/>
    <w:rsid w:val="00D665D9"/>
    <w:rsid w:val="00D80ED7"/>
    <w:rsid w:val="00D844E5"/>
    <w:rsid w:val="00D970B7"/>
    <w:rsid w:val="00DB2CDC"/>
    <w:rsid w:val="00DB39F5"/>
    <w:rsid w:val="00DE6727"/>
    <w:rsid w:val="00DF3F1B"/>
    <w:rsid w:val="00DF6E29"/>
    <w:rsid w:val="00E00DB0"/>
    <w:rsid w:val="00E04D5B"/>
    <w:rsid w:val="00E06B1D"/>
    <w:rsid w:val="00E1182D"/>
    <w:rsid w:val="00E31CB1"/>
    <w:rsid w:val="00E44CAA"/>
    <w:rsid w:val="00E565D1"/>
    <w:rsid w:val="00E63105"/>
    <w:rsid w:val="00E70880"/>
    <w:rsid w:val="00E959B6"/>
    <w:rsid w:val="00E9652A"/>
    <w:rsid w:val="00EA3DD7"/>
    <w:rsid w:val="00EA51B3"/>
    <w:rsid w:val="00EB1D00"/>
    <w:rsid w:val="00EB5C45"/>
    <w:rsid w:val="00EB64F1"/>
    <w:rsid w:val="00EB6505"/>
    <w:rsid w:val="00EC5B08"/>
    <w:rsid w:val="00EE1875"/>
    <w:rsid w:val="00EE535E"/>
    <w:rsid w:val="00EF0AEF"/>
    <w:rsid w:val="00EF776F"/>
    <w:rsid w:val="00F26991"/>
    <w:rsid w:val="00F51404"/>
    <w:rsid w:val="00F84D9A"/>
    <w:rsid w:val="00F938A7"/>
    <w:rsid w:val="00FA10D0"/>
    <w:rsid w:val="00FA484D"/>
    <w:rsid w:val="00FB2EF6"/>
    <w:rsid w:val="00FD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1"/>
  </w:style>
  <w:style w:type="paragraph" w:styleId="2">
    <w:name w:val="heading 2"/>
    <w:basedOn w:val="a"/>
    <w:link w:val="20"/>
    <w:qFormat/>
    <w:rsid w:val="00FD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05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A05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A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D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бычный2"/>
    <w:rsid w:val="00FD5724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7">
    <w:name w:val="List Paragraph"/>
    <w:basedOn w:val="a"/>
    <w:uiPriority w:val="34"/>
    <w:qFormat/>
    <w:rsid w:val="00FD5724"/>
    <w:pPr>
      <w:ind w:left="720"/>
      <w:contextualSpacing/>
    </w:pPr>
  </w:style>
  <w:style w:type="paragraph" w:styleId="a8">
    <w:name w:val="Normal (Web)"/>
    <w:basedOn w:val="a"/>
    <w:rsid w:val="0015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A10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2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73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cevatany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g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3760-0627-40BD-8B80-9B2D3D6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 каб</cp:lastModifiedBy>
  <cp:revision>74</cp:revision>
  <cp:lastPrinted>2017-02-07T02:11:00Z</cp:lastPrinted>
  <dcterms:created xsi:type="dcterms:W3CDTF">2015-12-24T03:44:00Z</dcterms:created>
  <dcterms:modified xsi:type="dcterms:W3CDTF">2017-02-20T06:03:00Z</dcterms:modified>
</cp:coreProperties>
</file>