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843" w:rsidRPr="002654DB" w:rsidRDefault="00184843" w:rsidP="00184843">
      <w:pPr>
        <w:jc w:val="right"/>
        <w:rPr>
          <w:rFonts w:ascii="Times New Roman" w:hAnsi="Times New Roman" w:cs="Times New Roman"/>
        </w:rPr>
      </w:pPr>
      <w:r w:rsidRPr="002654DB">
        <w:rPr>
          <w:rFonts w:ascii="Times New Roman" w:hAnsi="Times New Roman" w:cs="Times New Roman"/>
        </w:rPr>
        <w:t>Приложение 1</w:t>
      </w:r>
    </w:p>
    <w:p w:rsidR="00184843" w:rsidRPr="002654DB" w:rsidRDefault="00184843" w:rsidP="0018484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654DB">
        <w:rPr>
          <w:rFonts w:ascii="Times New Roman" w:hAnsi="Times New Roman" w:cs="Times New Roman"/>
        </w:rPr>
        <w:t xml:space="preserve">Муниципальное образование </w:t>
      </w:r>
      <w:proofErr w:type="spellStart"/>
      <w:r w:rsidRPr="002654DB">
        <w:rPr>
          <w:rFonts w:ascii="Times New Roman" w:hAnsi="Times New Roman" w:cs="Times New Roman"/>
          <w:u w:val="single"/>
        </w:rPr>
        <w:t>Тайшетский</w:t>
      </w:r>
      <w:proofErr w:type="spellEnd"/>
      <w:r w:rsidRPr="002654DB">
        <w:rPr>
          <w:rFonts w:ascii="Times New Roman" w:hAnsi="Times New Roman" w:cs="Times New Roman"/>
          <w:u w:val="single"/>
        </w:rPr>
        <w:t xml:space="preserve"> район</w:t>
      </w:r>
    </w:p>
    <w:p w:rsidR="00184843" w:rsidRPr="002654DB" w:rsidRDefault="00184843" w:rsidP="0018484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654DB">
        <w:rPr>
          <w:rFonts w:ascii="Times New Roman" w:hAnsi="Times New Roman" w:cs="Times New Roman"/>
        </w:rPr>
        <w:t>Тема профилактической недели</w:t>
      </w:r>
      <w:r w:rsidRPr="002654DB">
        <w:rPr>
          <w:rFonts w:ascii="Times New Roman" w:hAnsi="Times New Roman" w:cs="Times New Roman"/>
          <w:u w:val="single"/>
        </w:rPr>
        <w:t>: «Здоровая семья»</w:t>
      </w:r>
    </w:p>
    <w:p w:rsidR="00184843" w:rsidRPr="002654DB" w:rsidRDefault="00184843" w:rsidP="0018484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654DB">
        <w:rPr>
          <w:rFonts w:ascii="Times New Roman" w:hAnsi="Times New Roman" w:cs="Times New Roman"/>
        </w:rPr>
        <w:t xml:space="preserve">Сроки проведения </w:t>
      </w:r>
      <w:proofErr w:type="gramStart"/>
      <w:r w:rsidRPr="002654DB">
        <w:rPr>
          <w:rFonts w:ascii="Times New Roman" w:hAnsi="Times New Roman" w:cs="Times New Roman"/>
        </w:rPr>
        <w:t>мероприятий</w:t>
      </w:r>
      <w:r w:rsidRPr="002654DB">
        <w:rPr>
          <w:rFonts w:ascii="Times New Roman" w:hAnsi="Times New Roman" w:cs="Times New Roman"/>
          <w:u w:val="single"/>
        </w:rPr>
        <w:t>:  1</w:t>
      </w:r>
      <w:proofErr w:type="gramEnd"/>
      <w:r w:rsidRPr="002654DB">
        <w:rPr>
          <w:rFonts w:ascii="Times New Roman" w:hAnsi="Times New Roman" w:cs="Times New Roman"/>
          <w:u w:val="single"/>
        </w:rPr>
        <w:t>-6 декабря</w:t>
      </w:r>
    </w:p>
    <w:p w:rsidR="00184843" w:rsidRPr="002654DB" w:rsidRDefault="00184843" w:rsidP="00184843">
      <w:pPr>
        <w:rPr>
          <w:rFonts w:ascii="Times New Roman" w:hAnsi="Times New Roman" w:cs="Times New Roman"/>
        </w:rPr>
      </w:pPr>
    </w:p>
    <w:tbl>
      <w:tblPr>
        <w:tblStyle w:val="a4"/>
        <w:tblW w:w="10648" w:type="dxa"/>
        <w:tblInd w:w="-807" w:type="dxa"/>
        <w:tblLayout w:type="fixed"/>
        <w:tblLook w:val="04A0" w:firstRow="1" w:lastRow="0" w:firstColumn="1" w:lastColumn="0" w:noHBand="0" w:noVBand="1"/>
      </w:tblPr>
      <w:tblGrid>
        <w:gridCol w:w="731"/>
        <w:gridCol w:w="1290"/>
        <w:gridCol w:w="1523"/>
        <w:gridCol w:w="1223"/>
        <w:gridCol w:w="1180"/>
        <w:gridCol w:w="1609"/>
        <w:gridCol w:w="1439"/>
        <w:gridCol w:w="1653"/>
      </w:tblGrid>
      <w:tr w:rsidR="00184843" w:rsidRPr="002654DB" w:rsidTr="00176C67">
        <w:tc>
          <w:tcPr>
            <w:tcW w:w="2021" w:type="dxa"/>
            <w:gridSpan w:val="2"/>
          </w:tcPr>
          <w:p w:rsidR="00184843" w:rsidRPr="002654DB" w:rsidRDefault="00184843" w:rsidP="00176C67">
            <w:pPr>
              <w:rPr>
                <w:rFonts w:ascii="Times New Roman" w:hAnsi="Times New Roman" w:cs="Times New Roman"/>
              </w:rPr>
            </w:pPr>
            <w:r w:rsidRPr="002654DB">
              <w:rPr>
                <w:rFonts w:ascii="Times New Roman" w:hAnsi="Times New Roman" w:cs="Times New Roman"/>
              </w:rPr>
              <w:t xml:space="preserve">Количество образовательных организаций </w:t>
            </w:r>
          </w:p>
        </w:tc>
        <w:tc>
          <w:tcPr>
            <w:tcW w:w="5535" w:type="dxa"/>
            <w:gridSpan w:val="4"/>
          </w:tcPr>
          <w:p w:rsidR="00184843" w:rsidRPr="002654DB" w:rsidRDefault="00184843" w:rsidP="00176C67">
            <w:pPr>
              <w:rPr>
                <w:rFonts w:ascii="Times New Roman" w:hAnsi="Times New Roman" w:cs="Times New Roman"/>
              </w:rPr>
            </w:pPr>
            <w:r w:rsidRPr="002654DB">
              <w:rPr>
                <w:rFonts w:ascii="Times New Roman" w:hAnsi="Times New Roman" w:cs="Times New Roman"/>
              </w:rPr>
              <w:t>Количество участников, в том числе</w:t>
            </w:r>
          </w:p>
        </w:tc>
        <w:tc>
          <w:tcPr>
            <w:tcW w:w="1439" w:type="dxa"/>
            <w:vMerge w:val="restart"/>
          </w:tcPr>
          <w:p w:rsidR="00184843" w:rsidRPr="002654DB" w:rsidRDefault="00184843" w:rsidP="00176C67">
            <w:pPr>
              <w:rPr>
                <w:rFonts w:ascii="Times New Roman" w:hAnsi="Times New Roman" w:cs="Times New Roman"/>
              </w:rPr>
            </w:pPr>
            <w:r w:rsidRPr="002654DB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653" w:type="dxa"/>
            <w:vMerge w:val="restart"/>
          </w:tcPr>
          <w:p w:rsidR="00184843" w:rsidRPr="002654DB" w:rsidRDefault="00184843" w:rsidP="00176C67">
            <w:pPr>
              <w:rPr>
                <w:rFonts w:ascii="Times New Roman" w:hAnsi="Times New Roman" w:cs="Times New Roman"/>
              </w:rPr>
            </w:pPr>
            <w:r w:rsidRPr="002654DB">
              <w:rPr>
                <w:rFonts w:ascii="Times New Roman" w:hAnsi="Times New Roman" w:cs="Times New Roman"/>
              </w:rPr>
              <w:t>Адрес сайта Управления образования со ссылкой на информацию о проведении профилактической недели</w:t>
            </w:r>
          </w:p>
        </w:tc>
      </w:tr>
      <w:tr w:rsidR="00184843" w:rsidRPr="002654DB" w:rsidTr="00176C67">
        <w:tc>
          <w:tcPr>
            <w:tcW w:w="731" w:type="dxa"/>
          </w:tcPr>
          <w:p w:rsidR="00184843" w:rsidRPr="002654DB" w:rsidRDefault="00184843" w:rsidP="00176C67">
            <w:pPr>
              <w:rPr>
                <w:rFonts w:ascii="Times New Roman" w:hAnsi="Times New Roman" w:cs="Times New Roman"/>
              </w:rPr>
            </w:pPr>
            <w:r w:rsidRPr="002654D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90" w:type="dxa"/>
          </w:tcPr>
          <w:p w:rsidR="00184843" w:rsidRPr="002654DB" w:rsidRDefault="00184843" w:rsidP="00176C67">
            <w:pPr>
              <w:rPr>
                <w:rFonts w:ascii="Times New Roman" w:hAnsi="Times New Roman" w:cs="Times New Roman"/>
              </w:rPr>
            </w:pPr>
            <w:r w:rsidRPr="002654DB">
              <w:rPr>
                <w:rFonts w:ascii="Times New Roman" w:hAnsi="Times New Roman" w:cs="Times New Roman"/>
              </w:rPr>
              <w:t>Принявших участие (ОО)</w:t>
            </w:r>
          </w:p>
        </w:tc>
        <w:tc>
          <w:tcPr>
            <w:tcW w:w="1523" w:type="dxa"/>
          </w:tcPr>
          <w:p w:rsidR="00184843" w:rsidRPr="002654DB" w:rsidRDefault="00184843" w:rsidP="00176C67">
            <w:pPr>
              <w:rPr>
                <w:rFonts w:ascii="Times New Roman" w:hAnsi="Times New Roman" w:cs="Times New Roman"/>
              </w:rPr>
            </w:pPr>
            <w:r w:rsidRPr="002654DB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223" w:type="dxa"/>
          </w:tcPr>
          <w:p w:rsidR="00184843" w:rsidRPr="002654DB" w:rsidRDefault="00184843" w:rsidP="00176C67">
            <w:pPr>
              <w:rPr>
                <w:rFonts w:ascii="Times New Roman" w:hAnsi="Times New Roman" w:cs="Times New Roman"/>
              </w:rPr>
            </w:pPr>
            <w:r w:rsidRPr="002654DB">
              <w:rPr>
                <w:rFonts w:ascii="Times New Roman" w:hAnsi="Times New Roman" w:cs="Times New Roman"/>
              </w:rPr>
              <w:t>Родителей</w:t>
            </w:r>
          </w:p>
        </w:tc>
        <w:tc>
          <w:tcPr>
            <w:tcW w:w="1180" w:type="dxa"/>
          </w:tcPr>
          <w:p w:rsidR="00184843" w:rsidRPr="002654DB" w:rsidRDefault="00184843" w:rsidP="00176C67">
            <w:pPr>
              <w:rPr>
                <w:rFonts w:ascii="Times New Roman" w:hAnsi="Times New Roman" w:cs="Times New Roman"/>
              </w:rPr>
            </w:pPr>
            <w:r w:rsidRPr="002654DB">
              <w:rPr>
                <w:rFonts w:ascii="Times New Roman" w:hAnsi="Times New Roman" w:cs="Times New Roman"/>
              </w:rPr>
              <w:t>Педагогов</w:t>
            </w:r>
          </w:p>
        </w:tc>
        <w:tc>
          <w:tcPr>
            <w:tcW w:w="1609" w:type="dxa"/>
          </w:tcPr>
          <w:p w:rsidR="00184843" w:rsidRPr="002654DB" w:rsidRDefault="00184843" w:rsidP="00176C67">
            <w:pPr>
              <w:rPr>
                <w:rFonts w:ascii="Times New Roman" w:hAnsi="Times New Roman" w:cs="Times New Roman"/>
              </w:rPr>
            </w:pPr>
            <w:proofErr w:type="spellStart"/>
            <w:r w:rsidRPr="002654DB">
              <w:rPr>
                <w:rFonts w:ascii="Times New Roman" w:hAnsi="Times New Roman" w:cs="Times New Roman"/>
              </w:rPr>
              <w:t>Соц.партнеров</w:t>
            </w:r>
            <w:proofErr w:type="spellEnd"/>
            <w:r w:rsidRPr="002654DB">
              <w:rPr>
                <w:rFonts w:ascii="Times New Roman" w:hAnsi="Times New Roman" w:cs="Times New Roman"/>
              </w:rPr>
              <w:t xml:space="preserve"> (перечислить)</w:t>
            </w:r>
          </w:p>
        </w:tc>
        <w:tc>
          <w:tcPr>
            <w:tcW w:w="1439" w:type="dxa"/>
            <w:vMerge/>
          </w:tcPr>
          <w:p w:rsidR="00184843" w:rsidRPr="002654DB" w:rsidRDefault="00184843" w:rsidP="00176C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</w:tcPr>
          <w:p w:rsidR="00184843" w:rsidRPr="002654DB" w:rsidRDefault="00184843" w:rsidP="00176C67">
            <w:pPr>
              <w:rPr>
                <w:rFonts w:ascii="Times New Roman" w:hAnsi="Times New Roman" w:cs="Times New Roman"/>
              </w:rPr>
            </w:pPr>
          </w:p>
        </w:tc>
      </w:tr>
      <w:tr w:rsidR="00184843" w:rsidRPr="002654DB" w:rsidTr="00176C67">
        <w:tc>
          <w:tcPr>
            <w:tcW w:w="731" w:type="dxa"/>
          </w:tcPr>
          <w:p w:rsidR="00184843" w:rsidRPr="002654DB" w:rsidRDefault="00184843" w:rsidP="00176C67">
            <w:pPr>
              <w:rPr>
                <w:rFonts w:ascii="Times New Roman" w:hAnsi="Times New Roman" w:cs="Times New Roman"/>
              </w:rPr>
            </w:pPr>
            <w:r w:rsidRPr="002654D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90" w:type="dxa"/>
          </w:tcPr>
          <w:p w:rsidR="00184843" w:rsidRPr="002654DB" w:rsidRDefault="00184843" w:rsidP="00176C67">
            <w:pPr>
              <w:rPr>
                <w:rFonts w:ascii="Times New Roman" w:hAnsi="Times New Roman" w:cs="Times New Roman"/>
              </w:rPr>
            </w:pPr>
            <w:r w:rsidRPr="002654D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23" w:type="dxa"/>
          </w:tcPr>
          <w:p w:rsidR="00184843" w:rsidRPr="002654DB" w:rsidRDefault="00184843" w:rsidP="00176C67">
            <w:pPr>
              <w:rPr>
                <w:rFonts w:ascii="Times New Roman" w:hAnsi="Times New Roman" w:cs="Times New Roman"/>
              </w:rPr>
            </w:pPr>
            <w:r w:rsidRPr="002654DB">
              <w:rPr>
                <w:rFonts w:ascii="Times New Roman" w:hAnsi="Times New Roman" w:cs="Times New Roman"/>
              </w:rPr>
              <w:t>8841</w:t>
            </w:r>
          </w:p>
        </w:tc>
        <w:tc>
          <w:tcPr>
            <w:tcW w:w="1223" w:type="dxa"/>
          </w:tcPr>
          <w:p w:rsidR="00184843" w:rsidRPr="002654DB" w:rsidRDefault="00184843" w:rsidP="00176C67">
            <w:pPr>
              <w:rPr>
                <w:rFonts w:ascii="Times New Roman" w:hAnsi="Times New Roman" w:cs="Times New Roman"/>
              </w:rPr>
            </w:pPr>
            <w:r w:rsidRPr="002654DB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1180" w:type="dxa"/>
          </w:tcPr>
          <w:p w:rsidR="00184843" w:rsidRPr="002654DB" w:rsidRDefault="00184843" w:rsidP="00176C67">
            <w:pPr>
              <w:rPr>
                <w:rFonts w:ascii="Times New Roman" w:hAnsi="Times New Roman" w:cs="Times New Roman"/>
              </w:rPr>
            </w:pPr>
            <w:r w:rsidRPr="002654DB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609" w:type="dxa"/>
          </w:tcPr>
          <w:p w:rsidR="00184843" w:rsidRPr="002654DB" w:rsidRDefault="00184843" w:rsidP="00176C67">
            <w:pPr>
              <w:rPr>
                <w:rFonts w:ascii="Times New Roman" w:hAnsi="Times New Roman" w:cs="Times New Roman"/>
              </w:rPr>
            </w:pPr>
            <w:r w:rsidRPr="002654DB">
              <w:rPr>
                <w:rFonts w:ascii="Times New Roman" w:hAnsi="Times New Roman" w:cs="Times New Roman"/>
              </w:rPr>
              <w:t>ТЦРБ,</w:t>
            </w:r>
          </w:p>
          <w:p w:rsidR="00184843" w:rsidRPr="002654DB" w:rsidRDefault="00184843" w:rsidP="00176C67">
            <w:pPr>
              <w:rPr>
                <w:rFonts w:ascii="Times New Roman" w:hAnsi="Times New Roman" w:cs="Times New Roman"/>
              </w:rPr>
            </w:pPr>
            <w:proofErr w:type="spellStart"/>
            <w:r w:rsidRPr="002654DB">
              <w:rPr>
                <w:rFonts w:ascii="Times New Roman" w:hAnsi="Times New Roman" w:cs="Times New Roman"/>
              </w:rPr>
              <w:t>Гнидан</w:t>
            </w:r>
            <w:proofErr w:type="spellEnd"/>
            <w:r w:rsidRPr="002654DB">
              <w:rPr>
                <w:rFonts w:ascii="Times New Roman" w:hAnsi="Times New Roman" w:cs="Times New Roman"/>
              </w:rPr>
              <w:t xml:space="preserve"> Т.А.  исполнитель региональной системы профилактики наркомании,</w:t>
            </w:r>
          </w:p>
          <w:p w:rsidR="00184843" w:rsidRPr="002654DB" w:rsidRDefault="00184843" w:rsidP="00176C67">
            <w:pPr>
              <w:rPr>
                <w:rFonts w:ascii="Times New Roman" w:hAnsi="Times New Roman" w:cs="Times New Roman"/>
              </w:rPr>
            </w:pPr>
            <w:r w:rsidRPr="002654DB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1439" w:type="dxa"/>
          </w:tcPr>
          <w:p w:rsidR="00184843" w:rsidRPr="002654DB" w:rsidRDefault="00184843" w:rsidP="00176C67">
            <w:pPr>
              <w:rPr>
                <w:rFonts w:ascii="Times New Roman" w:hAnsi="Times New Roman" w:cs="Times New Roman"/>
              </w:rPr>
            </w:pPr>
            <w:r w:rsidRPr="002654DB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653" w:type="dxa"/>
          </w:tcPr>
          <w:p w:rsidR="00184843" w:rsidRPr="002654DB" w:rsidRDefault="00184843" w:rsidP="00176C67">
            <w:pPr>
              <w:rPr>
                <w:rFonts w:ascii="Times New Roman" w:hAnsi="Times New Roman" w:cs="Times New Roman"/>
              </w:rPr>
            </w:pPr>
            <w:r w:rsidRPr="001C3C79">
              <w:rPr>
                <w:rFonts w:ascii="Times New Roman" w:hAnsi="Times New Roman" w:cs="Times New Roman"/>
              </w:rPr>
              <w:t>http://uo-taishet.ru/index.php/20-glavnaya/3149-o-provedenii-profilakticheskikh-meropriyatij</w:t>
            </w:r>
          </w:p>
        </w:tc>
      </w:tr>
    </w:tbl>
    <w:p w:rsidR="00C07132" w:rsidRDefault="00C07132">
      <w:bookmarkStart w:id="0" w:name="_GoBack"/>
      <w:bookmarkEnd w:id="0"/>
    </w:p>
    <w:sectPr w:rsidR="00C0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82600"/>
    <w:multiLevelType w:val="hybridMultilevel"/>
    <w:tmpl w:val="9112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43"/>
    <w:rsid w:val="00184843"/>
    <w:rsid w:val="00C0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E6DD6-EE19-4DBE-B315-A994CE69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8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843"/>
    <w:pPr>
      <w:ind w:left="720"/>
      <w:contextualSpacing/>
    </w:pPr>
  </w:style>
  <w:style w:type="table" w:styleId="a4">
    <w:name w:val="Table Grid"/>
    <w:basedOn w:val="a1"/>
    <w:uiPriority w:val="59"/>
    <w:rsid w:val="00184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</dc:creator>
  <cp:keywords/>
  <dc:description/>
  <cp:lastModifiedBy>Мах</cp:lastModifiedBy>
  <cp:revision>1</cp:revision>
  <dcterms:created xsi:type="dcterms:W3CDTF">2016-12-26T03:46:00Z</dcterms:created>
  <dcterms:modified xsi:type="dcterms:W3CDTF">2016-12-26T03:46:00Z</dcterms:modified>
</cp:coreProperties>
</file>