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B54C9F" w:rsidP="00B54C9F">
      <w:pPr>
        <w:jc w:val="right"/>
      </w:pPr>
      <w:r>
        <w:t>Начальник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B54C9F" w:rsidP="00B54C9F">
      <w:pPr>
        <w:jc w:val="right"/>
      </w:pPr>
      <w:r>
        <w:t>________________ Л. В. Семчишина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5071B8">
        <w:rPr>
          <w:b/>
          <w:caps/>
          <w:u w:val="single"/>
        </w:rPr>
        <w:t>июЛ</w:t>
      </w:r>
      <w:r w:rsidR="00CA391F">
        <w:rPr>
          <w:b/>
          <w:caps/>
          <w:u w:val="single"/>
        </w:rPr>
        <w:t>ь</w:t>
      </w:r>
      <w:r>
        <w:rPr>
          <w:b/>
          <w:caps/>
          <w:u w:val="single"/>
        </w:rPr>
        <w:t xml:space="preserve"> </w:t>
      </w:r>
      <w:r>
        <w:rPr>
          <w:b/>
        </w:rPr>
        <w:t>2021</w:t>
      </w:r>
      <w:r w:rsidRPr="00BC60EB">
        <w:rPr>
          <w:b/>
        </w:rPr>
        <w:t xml:space="preserve"> года</w:t>
      </w:r>
    </w:p>
    <w:p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7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3543"/>
        <w:gridCol w:w="2978"/>
        <w:gridCol w:w="2555"/>
        <w:gridCol w:w="11"/>
      </w:tblGrid>
      <w:tr w:rsidR="00951F79" w:rsidRPr="00235259" w:rsidTr="000920A2">
        <w:tc>
          <w:tcPr>
            <w:tcW w:w="263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26" w:type="pct"/>
            <w:vAlign w:val="center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642" w:type="pct"/>
            <w:vAlign w:val="center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380" w:type="pct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190" w:type="pct"/>
            <w:gridSpan w:val="2"/>
          </w:tcPr>
          <w:p w:rsidR="00B54C9F" w:rsidRPr="002702E5" w:rsidRDefault="00B54C9F" w:rsidP="00885F0D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CA391F">
        <w:tc>
          <w:tcPr>
            <w:tcW w:w="5000" w:type="pct"/>
            <w:gridSpan w:val="6"/>
            <w:vAlign w:val="center"/>
          </w:tcPr>
          <w:p w:rsidR="00B54C9F" w:rsidRPr="001A0371" w:rsidRDefault="00B54C9F" w:rsidP="00885F0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5071B8" w:rsidRPr="00A4156C" w:rsidTr="000920A2">
        <w:trPr>
          <w:trHeight w:val="1402"/>
        </w:trPr>
        <w:tc>
          <w:tcPr>
            <w:tcW w:w="263" w:type="pct"/>
          </w:tcPr>
          <w:p w:rsidR="005071B8" w:rsidRDefault="005071B8" w:rsidP="005071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0920A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 xml:space="preserve">02 </w:t>
            </w:r>
          </w:p>
          <w:p w:rsidR="005071B8" w:rsidRPr="00A67E2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>июля</w:t>
            </w:r>
          </w:p>
        </w:tc>
        <w:tc>
          <w:tcPr>
            <w:tcW w:w="1642" w:type="pct"/>
          </w:tcPr>
          <w:p w:rsidR="005071B8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 w:rsidRPr="00A67E22">
              <w:rPr>
                <w:color w:val="000000"/>
                <w:lang w:eastAsia="ru-RU" w:bidi="ru-RU"/>
              </w:rPr>
              <w:t>ЕГЭ по всем предметам.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Основной этап.</w:t>
            </w:r>
            <w:r w:rsidRPr="00A67E22">
              <w:rPr>
                <w:color w:val="000000"/>
                <w:lang w:eastAsia="ru-RU" w:bidi="ru-RU"/>
              </w:rPr>
              <w:t xml:space="preserve"> Резервный день.</w:t>
            </w:r>
          </w:p>
        </w:tc>
        <w:tc>
          <w:tcPr>
            <w:tcW w:w="1380" w:type="pct"/>
          </w:tcPr>
          <w:p w:rsidR="005071B8" w:rsidRDefault="005071B8" w:rsidP="005071B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85»,</w:t>
            </w:r>
          </w:p>
          <w:p w:rsidR="005071B8" w:rsidRPr="00D7560D" w:rsidRDefault="005071B8" w:rsidP="005071B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10:00 час.                 </w:t>
            </w:r>
          </w:p>
        </w:tc>
        <w:tc>
          <w:tcPr>
            <w:tcW w:w="1190" w:type="pct"/>
            <w:gridSpan w:val="2"/>
          </w:tcPr>
          <w:p w:rsidR="005071B8" w:rsidRPr="00D7560D" w:rsidRDefault="005071B8" w:rsidP="005071B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5071B8" w:rsidRPr="00A4156C" w:rsidTr="000920A2">
        <w:tc>
          <w:tcPr>
            <w:tcW w:w="263" w:type="pct"/>
          </w:tcPr>
          <w:p w:rsidR="005071B8" w:rsidRDefault="005071B8" w:rsidP="005071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0920A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 xml:space="preserve">02 </w:t>
            </w:r>
          </w:p>
          <w:p w:rsidR="005071B8" w:rsidRPr="00A67E2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>июля</w:t>
            </w:r>
          </w:p>
        </w:tc>
        <w:tc>
          <w:tcPr>
            <w:tcW w:w="1642" w:type="pct"/>
          </w:tcPr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 w:rsidRPr="00A67E22">
              <w:rPr>
                <w:color w:val="000000"/>
                <w:lang w:eastAsia="ru-RU" w:bidi="ru-RU"/>
              </w:rPr>
              <w:t>ОГЭ/ГВЭ по математике.</w:t>
            </w:r>
            <w:r>
              <w:rPr>
                <w:color w:val="000000"/>
                <w:lang w:eastAsia="ru-RU" w:bidi="ru-RU"/>
              </w:rPr>
              <w:t xml:space="preserve"> Основной этап.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 w:rsidRPr="00A67E22">
              <w:rPr>
                <w:color w:val="000000"/>
                <w:lang w:eastAsia="ru-RU" w:bidi="ru-RU"/>
              </w:rPr>
              <w:t>Резервный день.</w:t>
            </w:r>
          </w:p>
        </w:tc>
        <w:tc>
          <w:tcPr>
            <w:tcW w:w="1380" w:type="pct"/>
          </w:tcPr>
          <w:p w:rsidR="005071B8" w:rsidRDefault="005071B8" w:rsidP="005071B8">
            <w:pPr>
              <w:contextualSpacing/>
              <w:jc w:val="center"/>
            </w:pPr>
            <w:r>
              <w:t>МКОУ СОШ № 2                 г. Тайшета,</w:t>
            </w:r>
          </w:p>
          <w:p w:rsidR="005071B8" w:rsidRDefault="005071B8" w:rsidP="005071B8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190" w:type="pct"/>
            <w:gridSpan w:val="2"/>
          </w:tcPr>
          <w:p w:rsidR="005071B8" w:rsidRDefault="005071B8" w:rsidP="005071B8">
            <w:pPr>
              <w:tabs>
                <w:tab w:val="left" w:pos="0"/>
              </w:tabs>
              <w:contextualSpacing/>
              <w:jc w:val="center"/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5071B8" w:rsidRPr="00A4156C" w:rsidTr="000920A2">
        <w:tc>
          <w:tcPr>
            <w:tcW w:w="263" w:type="pct"/>
          </w:tcPr>
          <w:p w:rsidR="005071B8" w:rsidRDefault="005071B8" w:rsidP="005071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0920A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5071B8" w:rsidRPr="00A67E2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июля</w:t>
            </w:r>
          </w:p>
        </w:tc>
        <w:tc>
          <w:tcPr>
            <w:tcW w:w="1642" w:type="pct"/>
          </w:tcPr>
          <w:p w:rsidR="005071B8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биологии, истории, английскому языку (устному).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Дополнительный этап.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380" w:type="pct"/>
          </w:tcPr>
          <w:p w:rsidR="005071B8" w:rsidRPr="00D7560D" w:rsidRDefault="005071B8" w:rsidP="005071B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«СОШ № </w:t>
            </w:r>
            <w:proofErr w:type="gramStart"/>
            <w:r>
              <w:rPr>
                <w:color w:val="000000"/>
              </w:rPr>
              <w:t>85»  ,</w:t>
            </w:r>
            <w:proofErr w:type="gramEnd"/>
            <w:r>
              <w:rPr>
                <w:color w:val="000000"/>
              </w:rPr>
              <w:t xml:space="preserve"> 10:00 час.                </w:t>
            </w:r>
          </w:p>
        </w:tc>
        <w:tc>
          <w:tcPr>
            <w:tcW w:w="1190" w:type="pct"/>
            <w:gridSpan w:val="2"/>
          </w:tcPr>
          <w:p w:rsidR="005071B8" w:rsidRPr="00D7560D" w:rsidRDefault="005071B8" w:rsidP="005071B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5071B8" w:rsidRPr="00A4156C" w:rsidTr="000920A2">
        <w:tc>
          <w:tcPr>
            <w:tcW w:w="263" w:type="pct"/>
          </w:tcPr>
          <w:p w:rsidR="005071B8" w:rsidRDefault="005071B8" w:rsidP="005071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0920A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 xml:space="preserve">13 </w:t>
            </w:r>
          </w:p>
          <w:p w:rsidR="005071B8" w:rsidRPr="00A67E2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>июля</w:t>
            </w:r>
          </w:p>
        </w:tc>
        <w:tc>
          <w:tcPr>
            <w:tcW w:w="1642" w:type="pct"/>
          </w:tcPr>
          <w:p w:rsidR="005071B8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 w:rsidRPr="00A67E22">
              <w:rPr>
                <w:color w:val="000000"/>
                <w:lang w:eastAsia="ru-RU" w:bidi="ru-RU"/>
              </w:rPr>
              <w:t xml:space="preserve">ГИА-11.                                </w:t>
            </w:r>
            <w:r>
              <w:rPr>
                <w:color w:val="000000"/>
                <w:lang w:eastAsia="ru-RU" w:bidi="ru-RU"/>
              </w:rPr>
              <w:t>ЕГЭ/</w:t>
            </w:r>
            <w:r w:rsidRPr="00A67E22">
              <w:rPr>
                <w:color w:val="000000"/>
                <w:lang w:eastAsia="ru-RU" w:bidi="ru-RU"/>
              </w:rPr>
              <w:t>ГВЭ по русскому языку.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Дополнительный этап.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380" w:type="pct"/>
          </w:tcPr>
          <w:p w:rsidR="005071B8" w:rsidRDefault="005071B8" w:rsidP="005071B8">
            <w:pPr>
              <w:contextualSpacing/>
              <w:jc w:val="center"/>
            </w:pPr>
            <w:r>
              <w:t xml:space="preserve">МКОУ СОШ № 5                    г. Тайшета, </w:t>
            </w:r>
          </w:p>
          <w:p w:rsidR="005071B8" w:rsidRPr="00D7560D" w:rsidRDefault="005071B8" w:rsidP="005071B8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190" w:type="pct"/>
            <w:gridSpan w:val="2"/>
          </w:tcPr>
          <w:p w:rsidR="005071B8" w:rsidRPr="00D7560D" w:rsidRDefault="005071B8" w:rsidP="005071B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5071B8" w:rsidRPr="00A4156C" w:rsidTr="000920A2">
        <w:tc>
          <w:tcPr>
            <w:tcW w:w="263" w:type="pct"/>
          </w:tcPr>
          <w:p w:rsidR="005071B8" w:rsidRDefault="005071B8" w:rsidP="005071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0920A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A67E22">
              <w:rPr>
                <w:color w:val="000000"/>
              </w:rPr>
              <w:t xml:space="preserve"> </w:t>
            </w:r>
          </w:p>
          <w:p w:rsidR="005071B8" w:rsidRPr="00A67E2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>июля</w:t>
            </w:r>
          </w:p>
        </w:tc>
        <w:tc>
          <w:tcPr>
            <w:tcW w:w="1642" w:type="pct"/>
          </w:tcPr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математике профильной, физике, обществознанию, информатике и ИКТ, английскому языку (письменный). Дополнительный этап.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380" w:type="pct"/>
          </w:tcPr>
          <w:p w:rsidR="005071B8" w:rsidRDefault="005071B8" w:rsidP="005071B8">
            <w:pPr>
              <w:contextualSpacing/>
              <w:jc w:val="center"/>
            </w:pPr>
            <w:r>
              <w:t xml:space="preserve">МКОУ СОШ № 5                    г. Тайшета, </w:t>
            </w:r>
          </w:p>
          <w:p w:rsidR="005071B8" w:rsidRPr="00D7560D" w:rsidRDefault="005071B8" w:rsidP="005071B8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190" w:type="pct"/>
            <w:gridSpan w:val="2"/>
          </w:tcPr>
          <w:p w:rsidR="005071B8" w:rsidRPr="00D7560D" w:rsidRDefault="005071B8" w:rsidP="005071B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5071B8" w:rsidRPr="00A4156C" w:rsidTr="000920A2">
        <w:tc>
          <w:tcPr>
            <w:tcW w:w="263" w:type="pct"/>
          </w:tcPr>
          <w:p w:rsidR="005071B8" w:rsidRDefault="005071B8" w:rsidP="005071B8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0920A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A67E22">
              <w:rPr>
                <w:color w:val="000000"/>
              </w:rPr>
              <w:t xml:space="preserve">17 </w:t>
            </w:r>
          </w:p>
          <w:p w:rsidR="005071B8" w:rsidRPr="00A67E22" w:rsidRDefault="005071B8" w:rsidP="005071B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bookmarkStart w:id="0" w:name="_GoBack"/>
            <w:bookmarkEnd w:id="0"/>
            <w:r w:rsidRPr="00A67E22">
              <w:rPr>
                <w:color w:val="000000"/>
              </w:rPr>
              <w:t>июля</w:t>
            </w:r>
          </w:p>
        </w:tc>
        <w:tc>
          <w:tcPr>
            <w:tcW w:w="1642" w:type="pct"/>
          </w:tcPr>
          <w:p w:rsidR="005071B8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 w:rsidRPr="00A67E22">
              <w:rPr>
                <w:color w:val="000000"/>
                <w:lang w:eastAsia="ru-RU" w:bidi="ru-RU"/>
              </w:rPr>
              <w:t>ГИА-11</w:t>
            </w:r>
            <w:r>
              <w:rPr>
                <w:color w:val="000000"/>
                <w:lang w:eastAsia="ru-RU" w:bidi="ru-RU"/>
              </w:rPr>
              <w:t xml:space="preserve">. </w:t>
            </w:r>
            <w:r w:rsidRPr="00A67E22">
              <w:rPr>
                <w:color w:val="000000"/>
                <w:lang w:eastAsia="ru-RU" w:bidi="ru-RU"/>
              </w:rPr>
              <w:t>ГВЭ по математике.</w:t>
            </w:r>
            <w:r>
              <w:rPr>
                <w:color w:val="000000"/>
                <w:lang w:eastAsia="ru-RU" w:bidi="ru-RU"/>
              </w:rPr>
              <w:t xml:space="preserve"> ЕГЭ по всем предметам.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Дополнительный этап.</w:t>
            </w:r>
          </w:p>
          <w:p w:rsidR="005071B8" w:rsidRPr="00A67E22" w:rsidRDefault="005071B8" w:rsidP="005071B8">
            <w:pPr>
              <w:jc w:val="center"/>
              <w:rPr>
                <w:color w:val="000000"/>
                <w:lang w:eastAsia="ru-RU" w:bidi="ru-RU"/>
              </w:rPr>
            </w:pPr>
            <w:r w:rsidRPr="00A67E22">
              <w:rPr>
                <w:color w:val="000000"/>
                <w:lang w:eastAsia="ru-RU" w:bidi="ru-RU"/>
              </w:rPr>
              <w:t>Резервный день.</w:t>
            </w:r>
          </w:p>
        </w:tc>
        <w:tc>
          <w:tcPr>
            <w:tcW w:w="1380" w:type="pct"/>
          </w:tcPr>
          <w:p w:rsidR="005071B8" w:rsidRDefault="005071B8" w:rsidP="005071B8">
            <w:pPr>
              <w:contextualSpacing/>
              <w:jc w:val="center"/>
            </w:pPr>
            <w:r>
              <w:t>МКОУ СОШ № 5                    г. Тайшета,</w:t>
            </w:r>
          </w:p>
          <w:p w:rsidR="005071B8" w:rsidRPr="00D7560D" w:rsidRDefault="005071B8" w:rsidP="005071B8">
            <w:pPr>
              <w:contextualSpacing/>
              <w:jc w:val="center"/>
              <w:rPr>
                <w:color w:val="000000"/>
              </w:rPr>
            </w:pPr>
            <w:r>
              <w:t>10:00 час.</w:t>
            </w:r>
          </w:p>
        </w:tc>
        <w:tc>
          <w:tcPr>
            <w:tcW w:w="1190" w:type="pct"/>
            <w:gridSpan w:val="2"/>
          </w:tcPr>
          <w:p w:rsidR="005071B8" w:rsidRPr="00D7560D" w:rsidRDefault="005071B8" w:rsidP="005071B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t xml:space="preserve">Шундеева К.А., главный специалист отдела контроля и анализа;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</w:p>
        </w:tc>
      </w:tr>
      <w:tr w:rsidR="0053377B" w:rsidRPr="00235259" w:rsidTr="00CA391F">
        <w:trPr>
          <w:trHeight w:val="303"/>
        </w:trPr>
        <w:tc>
          <w:tcPr>
            <w:tcW w:w="5000" w:type="pct"/>
            <w:gridSpan w:val="6"/>
            <w:vAlign w:val="center"/>
          </w:tcPr>
          <w:p w:rsidR="0053377B" w:rsidRDefault="0053377B" w:rsidP="0053377B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Default="0053377B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6" w:type="pct"/>
            <w:vAlign w:val="center"/>
          </w:tcPr>
          <w:p w:rsidR="0053377B" w:rsidRDefault="005071B8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Курирование участия обучающихся и педагогов общеобразовательных организаций Тайшетского района во Всероссийском конкурсе «Большая перемена»</w:t>
            </w:r>
          </w:p>
        </w:tc>
        <w:tc>
          <w:tcPr>
            <w:tcW w:w="1380" w:type="pct"/>
            <w:vAlign w:val="center"/>
          </w:tcPr>
          <w:p w:rsidR="0053377B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84" w:type="pct"/>
          </w:tcPr>
          <w:p w:rsidR="0053377B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Якушина Л.Д., методист МКУ «ЦРО»</w:t>
            </w:r>
          </w:p>
        </w:tc>
      </w:tr>
      <w:tr w:rsidR="000920A2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0920A2" w:rsidRDefault="000920A2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6" w:type="pct"/>
            <w:vAlign w:val="center"/>
          </w:tcPr>
          <w:p w:rsidR="000920A2" w:rsidRDefault="000920A2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0920A2" w:rsidRPr="000920A2" w:rsidRDefault="000920A2" w:rsidP="000920A2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Временное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трудоустройство,</w:t>
            </w:r>
          </w:p>
          <w:p w:rsidR="000920A2" w:rsidRPr="000920A2" w:rsidRDefault="000920A2" w:rsidP="000920A2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eastAsia="ru-RU"/>
              </w:rPr>
              <w:t>р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абота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на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пришкольных участках ОО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в летний период</w:t>
            </w:r>
          </w:p>
        </w:tc>
        <w:tc>
          <w:tcPr>
            <w:tcW w:w="1380" w:type="pct"/>
            <w:vAlign w:val="center"/>
          </w:tcPr>
          <w:p w:rsidR="000920A2" w:rsidRDefault="000920A2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184" w:type="pct"/>
          </w:tcPr>
          <w:p w:rsidR="000920A2" w:rsidRDefault="000920A2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Гусева Т.А., главный специалист </w:t>
            </w:r>
            <w:proofErr w:type="spellStart"/>
            <w:r>
              <w:rPr>
                <w:bCs/>
              </w:rPr>
              <w:t>КиА</w:t>
            </w:r>
            <w:proofErr w:type="spellEnd"/>
            <w:r>
              <w:rPr>
                <w:bCs/>
              </w:rPr>
              <w:t xml:space="preserve"> УО, руководители ОО</w:t>
            </w:r>
          </w:p>
        </w:tc>
      </w:tr>
      <w:tr w:rsidR="005071B8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071B8" w:rsidRDefault="000920A2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071B8">
              <w:rPr>
                <w:bCs/>
              </w:rPr>
              <w:t>.</w:t>
            </w:r>
          </w:p>
        </w:tc>
        <w:tc>
          <w:tcPr>
            <w:tcW w:w="526" w:type="pct"/>
            <w:vAlign w:val="center"/>
          </w:tcPr>
          <w:p w:rsidR="005071B8" w:rsidRDefault="005071B8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5071B8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Подготовка к проведению августовских встреч педагогов</w:t>
            </w:r>
          </w:p>
        </w:tc>
        <w:tc>
          <w:tcPr>
            <w:tcW w:w="1380" w:type="pct"/>
            <w:vAlign w:val="center"/>
          </w:tcPr>
          <w:p w:rsidR="005071B8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84" w:type="pct"/>
          </w:tcPr>
          <w:p w:rsidR="005071B8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Слатина М.В., заместители начальника УО</w:t>
            </w:r>
          </w:p>
        </w:tc>
      </w:tr>
      <w:tr w:rsidR="005071B8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071B8" w:rsidRDefault="000920A2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5071B8">
              <w:rPr>
                <w:bCs/>
              </w:rPr>
              <w:t>.</w:t>
            </w:r>
          </w:p>
        </w:tc>
        <w:tc>
          <w:tcPr>
            <w:tcW w:w="526" w:type="pct"/>
            <w:vAlign w:val="center"/>
          </w:tcPr>
          <w:p w:rsidR="005071B8" w:rsidRDefault="005071B8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5071B8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Анализ работы Управления образования за 2020-2021 учебный год</w:t>
            </w:r>
          </w:p>
        </w:tc>
        <w:tc>
          <w:tcPr>
            <w:tcW w:w="1380" w:type="pct"/>
            <w:vAlign w:val="center"/>
          </w:tcPr>
          <w:p w:rsidR="005071B8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84" w:type="pct"/>
          </w:tcPr>
          <w:p w:rsidR="005071B8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Default="000920A2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5071B8">
              <w:rPr>
                <w:bCs/>
              </w:rPr>
              <w:t>.</w:t>
            </w:r>
          </w:p>
        </w:tc>
        <w:tc>
          <w:tcPr>
            <w:tcW w:w="526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Планирование работы Управления образования на 2021-2022 учебный год</w:t>
            </w:r>
          </w:p>
        </w:tc>
        <w:tc>
          <w:tcPr>
            <w:tcW w:w="1380" w:type="pct"/>
            <w:vAlign w:val="center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84" w:type="pct"/>
          </w:tcPr>
          <w:p w:rsidR="0053377B" w:rsidRDefault="0053377B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Слатина М.В., заместитель начальника УО</w:t>
            </w:r>
          </w:p>
        </w:tc>
      </w:tr>
      <w:tr w:rsidR="008A7113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8A7113" w:rsidRDefault="000920A2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A7113">
              <w:rPr>
                <w:bCs/>
              </w:rPr>
              <w:t>.</w:t>
            </w:r>
          </w:p>
        </w:tc>
        <w:tc>
          <w:tcPr>
            <w:tcW w:w="526" w:type="pct"/>
            <w:vAlign w:val="center"/>
          </w:tcPr>
          <w:p w:rsidR="008A7113" w:rsidRDefault="008A7113" w:rsidP="0053377B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8A7113" w:rsidRDefault="005071B8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Мониторинг</w:t>
            </w:r>
            <w:r w:rsidR="008A7113">
              <w:rPr>
                <w:bCs/>
              </w:rPr>
              <w:t xml:space="preserve"> муниципальных механизмов управления качеством образования</w:t>
            </w:r>
          </w:p>
        </w:tc>
        <w:tc>
          <w:tcPr>
            <w:tcW w:w="1380" w:type="pct"/>
            <w:vAlign w:val="center"/>
          </w:tcPr>
          <w:p w:rsidR="008A7113" w:rsidRDefault="008A7113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184" w:type="pct"/>
          </w:tcPr>
          <w:p w:rsidR="008A7113" w:rsidRDefault="008A7113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Вьюнова Н.Г., </w:t>
            </w:r>
          </w:p>
          <w:p w:rsidR="008A7113" w:rsidRDefault="008A7113" w:rsidP="0053377B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Слатина М.В., заместитель начальника УО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Default="000920A2" w:rsidP="0053377B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53377B">
              <w:rPr>
                <w:bCs/>
              </w:rPr>
              <w:t>.</w:t>
            </w:r>
          </w:p>
        </w:tc>
        <w:tc>
          <w:tcPr>
            <w:tcW w:w="526" w:type="pct"/>
            <w:vAlign w:val="center"/>
          </w:tcPr>
          <w:p w:rsidR="0053377B" w:rsidRPr="00C63413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0C179D" w:rsidRDefault="0053377B" w:rsidP="0053377B">
            <w:pPr>
              <w:jc w:val="center"/>
            </w:pPr>
            <w:r>
              <w:t>Экспертиза Уставов ОО</w:t>
            </w:r>
          </w:p>
        </w:tc>
        <w:tc>
          <w:tcPr>
            <w:tcW w:w="1380" w:type="pct"/>
          </w:tcPr>
          <w:p w:rsidR="0053377B" w:rsidRPr="00C63413" w:rsidRDefault="0053377B" w:rsidP="0053377B">
            <w:pPr>
              <w:jc w:val="center"/>
            </w:pPr>
            <w:r w:rsidRPr="00C63413">
              <w:t>Управление образования</w:t>
            </w:r>
          </w:p>
        </w:tc>
        <w:tc>
          <w:tcPr>
            <w:tcW w:w="1184" w:type="pct"/>
          </w:tcPr>
          <w:p w:rsidR="0053377B" w:rsidRPr="00C63413" w:rsidRDefault="0053377B" w:rsidP="0053377B">
            <w:pPr>
              <w:jc w:val="center"/>
            </w:pPr>
            <w:proofErr w:type="spellStart"/>
            <w:r w:rsidRPr="00C63413">
              <w:t>Занина</w:t>
            </w:r>
            <w:proofErr w:type="spellEnd"/>
            <w:r w:rsidRPr="00C63413">
              <w:t xml:space="preserve"> И.В., </w:t>
            </w:r>
            <w:r>
              <w:t xml:space="preserve">начальник </w:t>
            </w:r>
            <w:proofErr w:type="spellStart"/>
            <w:r>
              <w:t>КиА</w:t>
            </w:r>
            <w:proofErr w:type="spellEnd"/>
            <w:r w:rsidRPr="00C63413">
              <w:t xml:space="preserve"> УО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0920A2" w:rsidP="0053377B">
            <w:pPr>
              <w:jc w:val="center"/>
            </w:pPr>
            <w:r>
              <w:t>8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2C66D6" w:rsidRDefault="0053377B" w:rsidP="0053377B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380" w:type="pct"/>
            <w:vAlign w:val="center"/>
          </w:tcPr>
          <w:p w:rsidR="0053377B" w:rsidRPr="008322D3" w:rsidRDefault="0053377B" w:rsidP="0053377B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184" w:type="pct"/>
          </w:tcPr>
          <w:p w:rsidR="0053377B" w:rsidRDefault="0053377B" w:rsidP="0053377B">
            <w:pPr>
              <w:ind w:left="-256" w:right="-136"/>
              <w:jc w:val="center"/>
            </w:pPr>
            <w:r>
              <w:t xml:space="preserve">Иванова Т.Г., </w:t>
            </w:r>
          </w:p>
          <w:p w:rsidR="0053377B" w:rsidRPr="002C66D6" w:rsidRDefault="0053377B" w:rsidP="0053377B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0920A2" w:rsidP="0053377B">
            <w:pPr>
              <w:jc w:val="center"/>
            </w:pPr>
            <w:r>
              <w:t>9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jc w:val="center"/>
            </w:pPr>
            <w:r>
              <w:t xml:space="preserve">Мониторинг заболеваемости воспитанников ДОО / </w:t>
            </w:r>
          </w:p>
          <w:p w:rsidR="0053377B" w:rsidRDefault="0053377B" w:rsidP="0053377B">
            <w:pPr>
              <w:jc w:val="center"/>
            </w:pPr>
            <w:r>
              <w:t xml:space="preserve">обучающихся ОО </w:t>
            </w:r>
          </w:p>
          <w:p w:rsidR="0053377B" w:rsidRPr="002C66D6" w:rsidRDefault="0053377B" w:rsidP="0053377B">
            <w:pPr>
              <w:jc w:val="center"/>
            </w:pPr>
            <w:r>
              <w:t>COVID-19, ОРВИ</w:t>
            </w:r>
          </w:p>
        </w:tc>
        <w:tc>
          <w:tcPr>
            <w:tcW w:w="1380" w:type="pct"/>
            <w:vAlign w:val="center"/>
          </w:tcPr>
          <w:p w:rsidR="0053377B" w:rsidRPr="008322D3" w:rsidRDefault="0053377B" w:rsidP="0053377B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184" w:type="pct"/>
          </w:tcPr>
          <w:p w:rsidR="0053377B" w:rsidRPr="002C66D6" w:rsidRDefault="0053377B" w:rsidP="0053377B">
            <w:pPr>
              <w:ind w:left="-114" w:right="-136"/>
              <w:jc w:val="center"/>
            </w:pPr>
            <w:r>
              <w:t xml:space="preserve">Иванова Т.Г., Пестерева К.А., методисты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ДОО/ОО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0920A2" w:rsidP="0053377B">
            <w:pPr>
              <w:jc w:val="center"/>
            </w:pPr>
            <w:r>
              <w:t>10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2C66D6" w:rsidRDefault="0053377B" w:rsidP="0053377B">
            <w:pPr>
              <w:jc w:val="center"/>
            </w:pPr>
            <w:r>
              <w:t>Мониторинг закрытия ДОО на карантин по причине заболеваемости воспитанников</w:t>
            </w:r>
          </w:p>
        </w:tc>
        <w:tc>
          <w:tcPr>
            <w:tcW w:w="1380" w:type="pct"/>
            <w:vAlign w:val="center"/>
          </w:tcPr>
          <w:p w:rsidR="0053377B" w:rsidRPr="008322D3" w:rsidRDefault="0053377B" w:rsidP="0053377B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184" w:type="pct"/>
          </w:tcPr>
          <w:p w:rsidR="0053377B" w:rsidRPr="002C66D6" w:rsidRDefault="0053377B" w:rsidP="0053377B">
            <w:pPr>
              <w:ind w:left="-104" w:right="-136"/>
              <w:jc w:val="center"/>
            </w:pPr>
            <w:r>
              <w:t>Иванова Т.Г., методист МКУ «ЦРО», руководители ДОО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Default="000920A2" w:rsidP="0053377B">
            <w:pPr>
              <w:jc w:val="center"/>
            </w:pPr>
            <w:r>
              <w:t>11</w:t>
            </w:r>
            <w:r w:rsidR="0053377B">
              <w:t>.</w:t>
            </w:r>
          </w:p>
        </w:tc>
        <w:tc>
          <w:tcPr>
            <w:tcW w:w="526" w:type="pct"/>
            <w:vAlign w:val="center"/>
          </w:tcPr>
          <w:p w:rsidR="0053377B" w:rsidRDefault="0053377B" w:rsidP="0053377B">
            <w:pPr>
              <w:ind w:left="-99" w:right="-106"/>
              <w:jc w:val="center"/>
            </w:pPr>
            <w:r>
              <w:t>В течение месяца, ежедневно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jc w:val="center"/>
            </w:pPr>
            <w:r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1380" w:type="pct"/>
            <w:vAlign w:val="center"/>
          </w:tcPr>
          <w:p w:rsidR="0053377B" w:rsidRPr="008322D3" w:rsidRDefault="0053377B" w:rsidP="008A7113">
            <w:pPr>
              <w:jc w:val="center"/>
            </w:pPr>
            <w:r>
              <w:t>Управление</w:t>
            </w:r>
            <w:r w:rsidR="008A7113">
              <w:t xml:space="preserve"> </w:t>
            </w:r>
            <w:r>
              <w:t>образования</w:t>
            </w:r>
          </w:p>
        </w:tc>
        <w:tc>
          <w:tcPr>
            <w:tcW w:w="1184" w:type="pct"/>
            <w:vAlign w:val="center"/>
          </w:tcPr>
          <w:p w:rsidR="0053377B" w:rsidRDefault="0053377B" w:rsidP="0053377B">
            <w:pPr>
              <w:ind w:right="-136"/>
              <w:jc w:val="center"/>
            </w:pPr>
            <w:r>
              <w:t xml:space="preserve">Пестерева К.А., методист </w:t>
            </w:r>
          </w:p>
          <w:p w:rsidR="0053377B" w:rsidRDefault="0053377B" w:rsidP="0053377B">
            <w:pPr>
              <w:ind w:right="-136"/>
              <w:jc w:val="center"/>
            </w:pPr>
            <w:r>
              <w:t>МКУ «ЦРО»</w:t>
            </w:r>
          </w:p>
        </w:tc>
      </w:tr>
      <w:tr w:rsidR="00574642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74642" w:rsidRDefault="000920A2" w:rsidP="0053377B">
            <w:pPr>
              <w:jc w:val="center"/>
            </w:pPr>
            <w:r>
              <w:t>12</w:t>
            </w:r>
            <w:r w:rsidR="00574642">
              <w:t>.</w:t>
            </w:r>
          </w:p>
        </w:tc>
        <w:tc>
          <w:tcPr>
            <w:tcW w:w="526" w:type="pct"/>
            <w:vAlign w:val="center"/>
          </w:tcPr>
          <w:p w:rsidR="00574642" w:rsidRDefault="00574642" w:rsidP="0053377B">
            <w:pPr>
              <w:ind w:left="-99" w:right="-106"/>
              <w:jc w:val="center"/>
            </w:pPr>
            <w:r>
              <w:t xml:space="preserve">В </w:t>
            </w:r>
          </w:p>
          <w:p w:rsidR="00574642" w:rsidRDefault="00574642" w:rsidP="0053377B">
            <w:pPr>
              <w:ind w:left="-99" w:right="-106"/>
              <w:jc w:val="center"/>
            </w:pPr>
            <w:r>
              <w:t>течение месяца</w:t>
            </w:r>
          </w:p>
        </w:tc>
        <w:tc>
          <w:tcPr>
            <w:tcW w:w="1642" w:type="pct"/>
            <w:vAlign w:val="center"/>
          </w:tcPr>
          <w:p w:rsidR="00574642" w:rsidRDefault="00574642" w:rsidP="0053377B">
            <w:pPr>
              <w:jc w:val="center"/>
            </w:pPr>
            <w:r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380" w:type="pct"/>
            <w:vAlign w:val="center"/>
          </w:tcPr>
          <w:p w:rsidR="00574642" w:rsidRDefault="00574642" w:rsidP="008A7113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184" w:type="pct"/>
            <w:vAlign w:val="center"/>
          </w:tcPr>
          <w:p w:rsidR="00574642" w:rsidRDefault="00574642" w:rsidP="0053377B">
            <w:pPr>
              <w:ind w:right="-136"/>
              <w:jc w:val="center"/>
            </w:pPr>
            <w:r>
              <w:t>Иванова Т.Г., методист МКУ «ЦРО», руководители ОО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0920A2" w:rsidP="0053377B">
            <w:pPr>
              <w:jc w:val="center"/>
            </w:pPr>
            <w:r>
              <w:t>13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Default="0053377B" w:rsidP="0053377B">
            <w:pPr>
              <w:jc w:val="center"/>
            </w:pPr>
            <w:r>
              <w:t>Администрирование портала</w:t>
            </w:r>
          </w:p>
          <w:p w:rsidR="0053377B" w:rsidRDefault="0053377B" w:rsidP="0053377B">
            <w:pPr>
              <w:jc w:val="center"/>
            </w:pPr>
            <w:r>
              <w:t>Управления образования,</w:t>
            </w:r>
          </w:p>
          <w:p w:rsidR="0053377B" w:rsidRPr="002C66D6" w:rsidRDefault="0053377B" w:rsidP="0053377B">
            <w:pPr>
              <w:jc w:val="center"/>
            </w:pPr>
            <w:r>
              <w:t>обновление информации</w:t>
            </w:r>
          </w:p>
        </w:tc>
        <w:tc>
          <w:tcPr>
            <w:tcW w:w="1380" w:type="pct"/>
            <w:vAlign w:val="center"/>
          </w:tcPr>
          <w:p w:rsidR="0053377B" w:rsidRPr="009009C6" w:rsidRDefault="0053377B" w:rsidP="0053377B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184" w:type="pct"/>
            <w:vAlign w:val="center"/>
          </w:tcPr>
          <w:p w:rsidR="0053377B" w:rsidRPr="002C66D6" w:rsidRDefault="0053377B" w:rsidP="0053377B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0920A2" w:rsidP="0053377B">
            <w:pPr>
              <w:jc w:val="center"/>
            </w:pPr>
            <w:r>
              <w:t>14</w:t>
            </w:r>
            <w:r w:rsidR="0053377B" w:rsidRPr="009E181F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9009C6" w:rsidRDefault="0053377B" w:rsidP="005071B8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3A3138">
              <w:rPr>
                <w:color w:val="000000"/>
                <w:lang w:eastAsia="ru-RU"/>
              </w:rPr>
              <w:t xml:space="preserve">Заполнение электронных форм в АИС Мониторинг общего и дополнительного образования </w:t>
            </w:r>
            <w:r w:rsidR="005071B8">
              <w:rPr>
                <w:color w:val="000000"/>
                <w:lang w:eastAsia="ru-RU"/>
              </w:rPr>
              <w:t xml:space="preserve"> на  https://quality.coko38.ru/</w:t>
            </w:r>
          </w:p>
        </w:tc>
        <w:tc>
          <w:tcPr>
            <w:tcW w:w="1380" w:type="pct"/>
            <w:vAlign w:val="center"/>
          </w:tcPr>
          <w:p w:rsidR="0053377B" w:rsidRPr="009009C6" w:rsidRDefault="0053377B" w:rsidP="0053377B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184" w:type="pct"/>
            <w:vAlign w:val="center"/>
          </w:tcPr>
          <w:p w:rsidR="0053377B" w:rsidRPr="002C66D6" w:rsidRDefault="0053377B" w:rsidP="0053377B">
            <w:pPr>
              <w:ind w:right="-136"/>
              <w:jc w:val="center"/>
            </w:pPr>
            <w:r>
              <w:t>Королёва Г.С., методист МКУ «ЦРО», руководители ОО</w:t>
            </w:r>
          </w:p>
        </w:tc>
      </w:tr>
      <w:tr w:rsidR="00AE185A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AE185A" w:rsidRDefault="000920A2" w:rsidP="0053377B">
            <w:pPr>
              <w:jc w:val="center"/>
            </w:pPr>
            <w:r>
              <w:t>15</w:t>
            </w:r>
            <w:r w:rsidR="00AE185A">
              <w:t>.</w:t>
            </w:r>
          </w:p>
        </w:tc>
        <w:tc>
          <w:tcPr>
            <w:tcW w:w="526" w:type="pct"/>
            <w:vAlign w:val="center"/>
          </w:tcPr>
          <w:p w:rsidR="00AE185A" w:rsidRDefault="00AE185A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AE185A" w:rsidRPr="00574642" w:rsidRDefault="00AE185A" w:rsidP="00574642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Подготовка образовательных организаций к открытию центров естественно-научной и технологической направленностей «Точка роста»</w:t>
            </w:r>
          </w:p>
        </w:tc>
        <w:tc>
          <w:tcPr>
            <w:tcW w:w="1380" w:type="pct"/>
            <w:vAlign w:val="center"/>
          </w:tcPr>
          <w:p w:rsidR="00AE185A" w:rsidRDefault="00AE185A" w:rsidP="0053377B">
            <w:pPr>
              <w:jc w:val="center"/>
            </w:pPr>
            <w:r>
              <w:t xml:space="preserve">МКОУ СОШ № 2 </w:t>
            </w:r>
          </w:p>
          <w:p w:rsidR="00AE185A" w:rsidRDefault="00AE185A" w:rsidP="0053377B">
            <w:pPr>
              <w:jc w:val="center"/>
            </w:pPr>
            <w:r>
              <w:t xml:space="preserve">г. Тайшета, </w:t>
            </w:r>
          </w:p>
          <w:p w:rsidR="00AE185A" w:rsidRDefault="00AE185A" w:rsidP="0053377B">
            <w:pPr>
              <w:jc w:val="center"/>
            </w:pPr>
            <w:r>
              <w:t xml:space="preserve">МКОУ СОШ № 10 г. Бирюсинска, </w:t>
            </w:r>
          </w:p>
          <w:p w:rsidR="00AE185A" w:rsidRDefault="00AE185A" w:rsidP="0053377B">
            <w:pPr>
              <w:jc w:val="center"/>
            </w:pPr>
            <w:r>
              <w:t xml:space="preserve">МКОУ СОШ № 16 </w:t>
            </w:r>
          </w:p>
          <w:p w:rsidR="00AE185A" w:rsidRDefault="00AE185A" w:rsidP="0053377B">
            <w:pPr>
              <w:jc w:val="center"/>
            </w:pPr>
            <w:r>
              <w:t xml:space="preserve">г. Бирюсинска, МКОУ </w:t>
            </w:r>
            <w:proofErr w:type="spellStart"/>
            <w:r>
              <w:t>Невельская</w:t>
            </w:r>
            <w:proofErr w:type="spellEnd"/>
            <w:r>
              <w:t xml:space="preserve"> ООШ, МКОУ </w:t>
            </w:r>
            <w:proofErr w:type="spellStart"/>
            <w:r>
              <w:t>Квитокская</w:t>
            </w:r>
            <w:proofErr w:type="spellEnd"/>
            <w:r>
              <w:t xml:space="preserve"> СОШ № 1</w:t>
            </w:r>
          </w:p>
        </w:tc>
        <w:tc>
          <w:tcPr>
            <w:tcW w:w="1184" w:type="pct"/>
            <w:vAlign w:val="center"/>
          </w:tcPr>
          <w:p w:rsidR="00AE185A" w:rsidRDefault="00AE185A" w:rsidP="0053377B">
            <w:pPr>
              <w:ind w:right="-136"/>
              <w:jc w:val="center"/>
            </w:pPr>
            <w:r>
              <w:t>Вьюнова Н.Г., заместитель начальника УО, руководители ОО</w:t>
            </w:r>
          </w:p>
        </w:tc>
      </w:tr>
      <w:tr w:rsidR="000920A2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0920A2" w:rsidRDefault="000920A2" w:rsidP="0053377B">
            <w:pPr>
              <w:jc w:val="center"/>
            </w:pPr>
            <w:r>
              <w:t>16.</w:t>
            </w:r>
          </w:p>
        </w:tc>
        <w:tc>
          <w:tcPr>
            <w:tcW w:w="526" w:type="pct"/>
            <w:vAlign w:val="center"/>
          </w:tcPr>
          <w:p w:rsidR="000920A2" w:rsidRDefault="000920A2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0920A2" w:rsidRPr="000920A2" w:rsidRDefault="000920A2" w:rsidP="000920A2">
            <w:pPr>
              <w:shd w:val="clear" w:color="auto" w:fill="FFFFFF"/>
              <w:suppressAutoHyphens w:val="0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Реализация краткосрочных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программ на базе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20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ЦДО «Радуга» г. Тайшета</w:t>
            </w:r>
          </w:p>
          <w:p w:rsidR="000920A2" w:rsidRDefault="000920A2" w:rsidP="00574642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80" w:type="pct"/>
            <w:vAlign w:val="center"/>
          </w:tcPr>
          <w:p w:rsidR="000920A2" w:rsidRDefault="000920A2" w:rsidP="0053377B">
            <w:pPr>
              <w:jc w:val="center"/>
            </w:pPr>
            <w:r>
              <w:t>МБУДО «ЦДО «Радуга»</w:t>
            </w:r>
          </w:p>
        </w:tc>
        <w:tc>
          <w:tcPr>
            <w:tcW w:w="1184" w:type="pct"/>
            <w:vAlign w:val="center"/>
          </w:tcPr>
          <w:p w:rsidR="000920A2" w:rsidRDefault="000920A2" w:rsidP="0053377B">
            <w:pPr>
              <w:ind w:right="-136"/>
              <w:jc w:val="center"/>
            </w:pPr>
            <w:r>
              <w:t>Дмитриченко Е.А., директор МБУДО «ЦДО «Радуга»</w:t>
            </w:r>
          </w:p>
        </w:tc>
      </w:tr>
      <w:tr w:rsidR="0053377B" w:rsidRPr="007F51C4" w:rsidTr="000920A2">
        <w:trPr>
          <w:gridAfter w:val="1"/>
          <w:wAfter w:w="6" w:type="pct"/>
        </w:trPr>
        <w:tc>
          <w:tcPr>
            <w:tcW w:w="263" w:type="pct"/>
          </w:tcPr>
          <w:p w:rsidR="0053377B" w:rsidRPr="009E181F" w:rsidRDefault="000920A2" w:rsidP="0053377B">
            <w:pPr>
              <w:jc w:val="center"/>
            </w:pPr>
            <w:r>
              <w:t>17</w:t>
            </w:r>
            <w:r w:rsidR="00AE185A">
              <w:t>.</w:t>
            </w:r>
          </w:p>
        </w:tc>
        <w:tc>
          <w:tcPr>
            <w:tcW w:w="526" w:type="pct"/>
            <w:vAlign w:val="center"/>
          </w:tcPr>
          <w:p w:rsidR="0053377B" w:rsidRPr="00664EFD" w:rsidRDefault="0053377B" w:rsidP="0053377B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53377B" w:rsidRPr="002C66D6" w:rsidRDefault="0053377B" w:rsidP="0053377B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380" w:type="pct"/>
            <w:vAlign w:val="center"/>
          </w:tcPr>
          <w:p w:rsidR="0053377B" w:rsidRPr="009009C6" w:rsidRDefault="0053377B" w:rsidP="0053377B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184" w:type="pct"/>
          </w:tcPr>
          <w:p w:rsidR="0053377B" w:rsidRPr="002C66D6" w:rsidRDefault="0053377B" w:rsidP="0053377B">
            <w:pPr>
              <w:ind w:right="-136"/>
              <w:jc w:val="center"/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</w:tbl>
    <w:p w:rsidR="00B54C9F" w:rsidRPr="006579F9" w:rsidRDefault="00B54C9F" w:rsidP="00B54C9F"/>
    <w:p w:rsidR="009B43FA" w:rsidRDefault="009B43FA"/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66FF0"/>
    <w:rsid w:val="000920A2"/>
    <w:rsid w:val="000B1F50"/>
    <w:rsid w:val="000B49AD"/>
    <w:rsid w:val="000C067D"/>
    <w:rsid w:val="00112ECD"/>
    <w:rsid w:val="00122718"/>
    <w:rsid w:val="0018156C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31011B"/>
    <w:rsid w:val="00321F41"/>
    <w:rsid w:val="00325AF5"/>
    <w:rsid w:val="0034146A"/>
    <w:rsid w:val="00365F61"/>
    <w:rsid w:val="003733F5"/>
    <w:rsid w:val="00390ACC"/>
    <w:rsid w:val="00394061"/>
    <w:rsid w:val="003A3138"/>
    <w:rsid w:val="003E0A13"/>
    <w:rsid w:val="003F2325"/>
    <w:rsid w:val="00412B16"/>
    <w:rsid w:val="004608B8"/>
    <w:rsid w:val="00482C65"/>
    <w:rsid w:val="004F7BD5"/>
    <w:rsid w:val="005071B8"/>
    <w:rsid w:val="0053377B"/>
    <w:rsid w:val="00564635"/>
    <w:rsid w:val="00574642"/>
    <w:rsid w:val="005B1EE5"/>
    <w:rsid w:val="005E198C"/>
    <w:rsid w:val="00623778"/>
    <w:rsid w:val="00651E21"/>
    <w:rsid w:val="00680204"/>
    <w:rsid w:val="00695789"/>
    <w:rsid w:val="006D3384"/>
    <w:rsid w:val="00737FE3"/>
    <w:rsid w:val="0074233C"/>
    <w:rsid w:val="007A3797"/>
    <w:rsid w:val="007A5FD0"/>
    <w:rsid w:val="007B0A8B"/>
    <w:rsid w:val="007D6969"/>
    <w:rsid w:val="007E7FB5"/>
    <w:rsid w:val="008025BA"/>
    <w:rsid w:val="008157EE"/>
    <w:rsid w:val="00885F0D"/>
    <w:rsid w:val="008A1954"/>
    <w:rsid w:val="008A7113"/>
    <w:rsid w:val="008C3923"/>
    <w:rsid w:val="00951F79"/>
    <w:rsid w:val="009555CA"/>
    <w:rsid w:val="009645C6"/>
    <w:rsid w:val="00967B52"/>
    <w:rsid w:val="0097414D"/>
    <w:rsid w:val="00984F28"/>
    <w:rsid w:val="009B43FA"/>
    <w:rsid w:val="009F065F"/>
    <w:rsid w:val="00A025D2"/>
    <w:rsid w:val="00A46712"/>
    <w:rsid w:val="00A6145C"/>
    <w:rsid w:val="00A67132"/>
    <w:rsid w:val="00AC3DB3"/>
    <w:rsid w:val="00AD233C"/>
    <w:rsid w:val="00AE185A"/>
    <w:rsid w:val="00AE3C6C"/>
    <w:rsid w:val="00AF5150"/>
    <w:rsid w:val="00B34F19"/>
    <w:rsid w:val="00B54C9F"/>
    <w:rsid w:val="00B621F3"/>
    <w:rsid w:val="00B6599E"/>
    <w:rsid w:val="00B673E5"/>
    <w:rsid w:val="00B70E46"/>
    <w:rsid w:val="00C34CF9"/>
    <w:rsid w:val="00C42954"/>
    <w:rsid w:val="00C53C16"/>
    <w:rsid w:val="00C53F68"/>
    <w:rsid w:val="00C81427"/>
    <w:rsid w:val="00CA391F"/>
    <w:rsid w:val="00CC5426"/>
    <w:rsid w:val="00CD278C"/>
    <w:rsid w:val="00CD6C9C"/>
    <w:rsid w:val="00D0658F"/>
    <w:rsid w:val="00D1460D"/>
    <w:rsid w:val="00D64FBC"/>
    <w:rsid w:val="00D86E28"/>
    <w:rsid w:val="00DF2024"/>
    <w:rsid w:val="00E61975"/>
    <w:rsid w:val="00E64B28"/>
    <w:rsid w:val="00E76483"/>
    <w:rsid w:val="00E81111"/>
    <w:rsid w:val="00E86F32"/>
    <w:rsid w:val="00E96FF9"/>
    <w:rsid w:val="00EC2FC9"/>
    <w:rsid w:val="00F10384"/>
    <w:rsid w:val="00F16CE1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C08F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27</cp:revision>
  <cp:lastPrinted>2021-06-11T09:00:00Z</cp:lastPrinted>
  <dcterms:created xsi:type="dcterms:W3CDTF">2021-02-11T01:40:00Z</dcterms:created>
  <dcterms:modified xsi:type="dcterms:W3CDTF">2021-06-11T09:00:00Z</dcterms:modified>
</cp:coreProperties>
</file>